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A3773" w14:textId="77777777" w:rsidR="00165614" w:rsidRPr="00165614" w:rsidRDefault="00165614" w:rsidP="001D6420">
      <w:pPr>
        <w:pStyle w:val="Frspaiere"/>
        <w:jc w:val="center"/>
        <w:rPr>
          <w:rFonts w:ascii="Calibri" w:hAnsi="Calibri" w:cs="Calibri"/>
          <w:b/>
          <w:bCs/>
          <w:sz w:val="8"/>
          <w:szCs w:val="8"/>
        </w:rPr>
      </w:pPr>
    </w:p>
    <w:p w14:paraId="6A8784FE" w14:textId="504AE5AE" w:rsidR="001D6420" w:rsidRPr="00967B1D" w:rsidRDefault="001D6420" w:rsidP="001D6420">
      <w:pPr>
        <w:pStyle w:val="Frspaiere"/>
        <w:jc w:val="center"/>
        <w:rPr>
          <w:rFonts w:ascii="Calibri" w:hAnsi="Calibri" w:cs="Calibri"/>
          <w:b/>
          <w:bCs/>
          <w:sz w:val="24"/>
          <w:szCs w:val="24"/>
        </w:rPr>
      </w:pPr>
      <w:r w:rsidRPr="00967B1D">
        <w:rPr>
          <w:rFonts w:ascii="Calibri" w:hAnsi="Calibri" w:cs="Calibri"/>
          <w:b/>
          <w:bCs/>
          <w:sz w:val="24"/>
          <w:szCs w:val="24"/>
        </w:rPr>
        <w:t>USB-U</w:t>
      </w:r>
      <w:r>
        <w:rPr>
          <w:rFonts w:ascii="Calibri" w:hAnsi="Calibri" w:cs="Calibri"/>
          <w:b/>
          <w:bCs/>
          <w:sz w:val="24"/>
          <w:szCs w:val="24"/>
        </w:rPr>
        <w:t>rban</w:t>
      </w:r>
      <w:r w:rsidRPr="00967B1D">
        <w:rPr>
          <w:rFonts w:ascii="Calibri" w:hAnsi="Calibri" w:cs="Calibri"/>
          <w:b/>
          <w:bCs/>
          <w:sz w:val="24"/>
          <w:szCs w:val="24"/>
        </w:rPr>
        <w:t xml:space="preserve"> S</w:t>
      </w:r>
      <w:r>
        <w:rPr>
          <w:rFonts w:ascii="Calibri" w:hAnsi="Calibri" w:cs="Calibri"/>
          <w:b/>
          <w:bCs/>
          <w:sz w:val="24"/>
          <w:szCs w:val="24"/>
        </w:rPr>
        <w:t>ocial</w:t>
      </w:r>
      <w:r w:rsidRPr="00967B1D">
        <w:rPr>
          <w:rFonts w:ascii="Calibri" w:hAnsi="Calibri" w:cs="Calibri"/>
          <w:b/>
          <w:bCs/>
          <w:sz w:val="24"/>
          <w:szCs w:val="24"/>
        </w:rPr>
        <w:t xml:space="preserve"> B</w:t>
      </w:r>
      <w:r>
        <w:rPr>
          <w:rFonts w:ascii="Calibri" w:hAnsi="Calibri" w:cs="Calibri"/>
          <w:b/>
          <w:bCs/>
          <w:sz w:val="24"/>
          <w:szCs w:val="24"/>
        </w:rPr>
        <w:t>usiness</w:t>
      </w:r>
    </w:p>
    <w:p w14:paraId="6C05E1C8" w14:textId="77777777" w:rsidR="001D6420" w:rsidRDefault="001D6420" w:rsidP="001D6420">
      <w:pPr>
        <w:pStyle w:val="Frspaiere"/>
        <w:jc w:val="center"/>
        <w:rPr>
          <w:rFonts w:ascii="Calibri" w:hAnsi="Calibri" w:cs="Calibri"/>
          <w:b/>
          <w:bCs/>
          <w:sz w:val="24"/>
          <w:szCs w:val="24"/>
        </w:rPr>
      </w:pPr>
      <w:r w:rsidRPr="00967B1D">
        <w:rPr>
          <w:rFonts w:ascii="Calibri" w:hAnsi="Calibri" w:cs="Calibri"/>
          <w:b/>
          <w:bCs/>
          <w:sz w:val="24"/>
          <w:szCs w:val="24"/>
        </w:rPr>
        <w:t>Cod mySMIS: 301885</w:t>
      </w:r>
    </w:p>
    <w:p w14:paraId="50121079" w14:textId="77777777" w:rsidR="00775BE8" w:rsidRPr="00165614" w:rsidRDefault="00775BE8" w:rsidP="001D6420">
      <w:pPr>
        <w:pStyle w:val="Frspaiere"/>
        <w:jc w:val="center"/>
        <w:rPr>
          <w:rFonts w:ascii="Calibri" w:hAnsi="Calibri" w:cs="Calibri"/>
          <w:b/>
          <w:bCs/>
          <w:sz w:val="8"/>
          <w:szCs w:val="8"/>
        </w:rPr>
      </w:pPr>
    </w:p>
    <w:p w14:paraId="5F889F5C" w14:textId="77777777" w:rsidR="001D6420" w:rsidRPr="00967B1D" w:rsidRDefault="001D6420" w:rsidP="001D6420">
      <w:pPr>
        <w:spacing w:after="0" w:line="240" w:lineRule="auto"/>
        <w:ind w:left="284"/>
        <w:jc w:val="both"/>
        <w:rPr>
          <w:rFonts w:ascii="Calibri" w:hAnsi="Calibri" w:cs="Calibri"/>
          <w:w w:val="105"/>
          <w:lang w:val="ro-RO"/>
        </w:rPr>
      </w:pPr>
      <w:r w:rsidRPr="00967B1D">
        <w:rPr>
          <w:rFonts w:ascii="Calibri" w:hAnsi="Calibri" w:cs="Calibri"/>
          <w:b/>
          <w:bCs/>
          <w:lang w:val="ro-RO"/>
        </w:rPr>
        <w:t xml:space="preserve">                 FUNDAȚIA</w:t>
      </w:r>
      <w:r w:rsidRPr="00967B1D">
        <w:rPr>
          <w:rFonts w:ascii="Calibri" w:hAnsi="Calibri" w:cs="Calibri"/>
          <w:b/>
          <w:bCs/>
          <w:spacing w:val="22"/>
          <w:lang w:val="ro-RO"/>
        </w:rPr>
        <w:t xml:space="preserve"> </w:t>
      </w:r>
      <w:r w:rsidRPr="00967B1D">
        <w:rPr>
          <w:rFonts w:ascii="Calibri" w:hAnsi="Calibri" w:cs="Calibri"/>
          <w:b/>
          <w:bCs/>
          <w:lang w:val="ro-RO"/>
        </w:rPr>
        <w:t>PROGPERS</w:t>
      </w:r>
      <w:r w:rsidRPr="00967B1D">
        <w:rPr>
          <w:rFonts w:ascii="Calibri" w:hAnsi="Calibri" w:cs="Calibri"/>
          <w:lang w:val="ro-RO"/>
        </w:rPr>
        <w:t xml:space="preserve">, în calitate de beneficiar, în parteneriat cu </w:t>
      </w:r>
      <w:r w:rsidRPr="00967B1D">
        <w:rPr>
          <w:rFonts w:ascii="Calibri" w:hAnsi="Calibri" w:cs="Calibri"/>
          <w:b/>
          <w:bCs/>
          <w:lang w:val="ro-RO"/>
        </w:rPr>
        <w:t>ASOCIAȚIA</w:t>
      </w:r>
      <w:r w:rsidRPr="00967B1D">
        <w:rPr>
          <w:rFonts w:ascii="Calibri" w:hAnsi="Calibri" w:cs="Calibri"/>
          <w:b/>
          <w:bCs/>
          <w:spacing w:val="18"/>
          <w:lang w:val="ro-RO"/>
        </w:rPr>
        <w:t xml:space="preserve"> </w:t>
      </w:r>
      <w:r w:rsidRPr="00967B1D">
        <w:rPr>
          <w:rFonts w:ascii="Calibri" w:hAnsi="Calibri" w:cs="Calibri"/>
          <w:b/>
          <w:bCs/>
          <w:lang w:val="ro-RO"/>
        </w:rPr>
        <w:t>-</w:t>
      </w:r>
      <w:r w:rsidRPr="00967B1D">
        <w:rPr>
          <w:rFonts w:ascii="Calibri" w:hAnsi="Calibri" w:cs="Calibri"/>
          <w:b/>
          <w:bCs/>
          <w:spacing w:val="19"/>
          <w:lang w:val="ro-RO"/>
        </w:rPr>
        <w:t xml:space="preserve"> </w:t>
      </w:r>
      <w:r w:rsidRPr="00967B1D">
        <w:rPr>
          <w:rFonts w:ascii="Calibri" w:hAnsi="Calibri" w:cs="Calibri"/>
          <w:b/>
          <w:bCs/>
          <w:lang w:val="ro-RO"/>
        </w:rPr>
        <w:t>CLUBUL</w:t>
      </w:r>
      <w:r w:rsidRPr="00967B1D">
        <w:rPr>
          <w:rFonts w:ascii="Calibri" w:hAnsi="Calibri" w:cs="Calibri"/>
          <w:b/>
          <w:bCs/>
          <w:spacing w:val="19"/>
          <w:lang w:val="ro-RO"/>
        </w:rPr>
        <w:t xml:space="preserve"> </w:t>
      </w:r>
      <w:r w:rsidRPr="00967B1D">
        <w:rPr>
          <w:rFonts w:ascii="Calibri" w:hAnsi="Calibri" w:cs="Calibri"/>
          <w:b/>
          <w:bCs/>
          <w:lang w:val="ro-RO"/>
        </w:rPr>
        <w:t>SPORTIV</w:t>
      </w:r>
      <w:r w:rsidRPr="00967B1D">
        <w:rPr>
          <w:rFonts w:ascii="Calibri" w:hAnsi="Calibri" w:cs="Calibri"/>
          <w:b/>
          <w:bCs/>
          <w:spacing w:val="19"/>
          <w:lang w:val="ro-RO"/>
        </w:rPr>
        <w:t xml:space="preserve"> </w:t>
      </w:r>
      <w:r w:rsidRPr="00967B1D">
        <w:rPr>
          <w:rFonts w:ascii="Calibri" w:hAnsi="Calibri" w:cs="Calibri"/>
          <w:b/>
          <w:bCs/>
          <w:lang w:val="ro-RO"/>
        </w:rPr>
        <w:t>AL</w:t>
      </w:r>
      <w:r w:rsidRPr="00967B1D">
        <w:rPr>
          <w:rFonts w:ascii="Calibri" w:hAnsi="Calibri" w:cs="Calibri"/>
          <w:b/>
          <w:bCs/>
          <w:spacing w:val="19"/>
          <w:lang w:val="ro-RO"/>
        </w:rPr>
        <w:t xml:space="preserve"> </w:t>
      </w:r>
      <w:r w:rsidRPr="00967B1D">
        <w:rPr>
          <w:rFonts w:ascii="Calibri" w:hAnsi="Calibri" w:cs="Calibri"/>
          <w:b/>
          <w:bCs/>
          <w:lang w:val="ro-RO"/>
        </w:rPr>
        <w:t>PERSOANELOR</w:t>
      </w:r>
      <w:r w:rsidRPr="00967B1D">
        <w:rPr>
          <w:rFonts w:ascii="Calibri" w:hAnsi="Calibri" w:cs="Calibri"/>
          <w:b/>
          <w:bCs/>
          <w:spacing w:val="18"/>
          <w:lang w:val="ro-RO"/>
        </w:rPr>
        <w:t xml:space="preserve"> </w:t>
      </w:r>
      <w:r w:rsidRPr="00967B1D">
        <w:rPr>
          <w:rFonts w:ascii="Calibri" w:hAnsi="Calibri" w:cs="Calibri"/>
          <w:b/>
          <w:bCs/>
          <w:lang w:val="ro-RO"/>
        </w:rPr>
        <w:t>HANDICAPATE NEUROMOTOR</w:t>
      </w:r>
      <w:r w:rsidRPr="00967B1D">
        <w:rPr>
          <w:rFonts w:ascii="Calibri" w:hAnsi="Calibri" w:cs="Calibri"/>
          <w:b/>
          <w:bCs/>
          <w:spacing w:val="-45"/>
          <w:lang w:val="ro-RO"/>
        </w:rPr>
        <w:t xml:space="preserve">     </w:t>
      </w:r>
      <w:r w:rsidRPr="00967B1D">
        <w:rPr>
          <w:rFonts w:ascii="Calibri" w:hAnsi="Calibri" w:cs="Calibri"/>
          <w:b/>
          <w:bCs/>
          <w:w w:val="105"/>
          <w:lang w:val="ro-RO"/>
        </w:rPr>
        <w:t>CUTEZĂTORII</w:t>
      </w:r>
      <w:r w:rsidRPr="00967B1D">
        <w:rPr>
          <w:rFonts w:ascii="Calibri" w:hAnsi="Calibri" w:cs="Calibri"/>
          <w:b/>
          <w:bCs/>
          <w:spacing w:val="-3"/>
          <w:w w:val="105"/>
          <w:lang w:val="ro-RO"/>
        </w:rPr>
        <w:t xml:space="preserve"> </w:t>
      </w:r>
      <w:r w:rsidRPr="00967B1D">
        <w:rPr>
          <w:rFonts w:ascii="Calibri" w:hAnsi="Calibri" w:cs="Calibri"/>
          <w:b/>
          <w:bCs/>
          <w:w w:val="105"/>
          <w:lang w:val="ro-RO"/>
        </w:rPr>
        <w:t xml:space="preserve">HUNEDOARA, </w:t>
      </w:r>
      <w:r w:rsidRPr="00967B1D">
        <w:rPr>
          <w:rFonts w:ascii="Calibri" w:hAnsi="Calibri" w:cs="Calibri"/>
          <w:w w:val="105"/>
          <w:lang w:val="ro-RO"/>
        </w:rPr>
        <w:t>implementează în perioada</w:t>
      </w:r>
      <w:r w:rsidRPr="00967B1D">
        <w:rPr>
          <w:rFonts w:ascii="Calibri" w:hAnsi="Calibri" w:cs="Calibri"/>
          <w:lang w:val="ro-RO"/>
        </w:rPr>
        <w:t xml:space="preserve"> 01.08.2024 – 31.01.2027 proiectul USB-Urban Social Business, cod SMIS:301885, proiect cofinanțat din Fondul Social European Plus (FSE+), prin </w:t>
      </w:r>
      <w:r w:rsidRPr="00967B1D">
        <w:rPr>
          <w:rFonts w:ascii="Calibri" w:hAnsi="Calibri" w:cs="Calibri"/>
          <w:b/>
          <w:bCs/>
          <w:lang w:val="ro-RO"/>
        </w:rPr>
        <w:t>Programul Educație</w:t>
      </w:r>
      <w:r w:rsidRPr="00967B1D">
        <w:rPr>
          <w:rFonts w:ascii="Calibri" w:hAnsi="Calibri" w:cs="Calibri"/>
          <w:b/>
          <w:bCs/>
          <w:spacing w:val="14"/>
          <w:lang w:val="ro-RO"/>
        </w:rPr>
        <w:t xml:space="preserve"> </w:t>
      </w:r>
      <w:r w:rsidRPr="00967B1D">
        <w:rPr>
          <w:rFonts w:ascii="Calibri" w:hAnsi="Calibri" w:cs="Calibri"/>
          <w:b/>
          <w:bCs/>
          <w:lang w:val="ro-RO"/>
        </w:rPr>
        <w:t>și</w:t>
      </w:r>
      <w:r w:rsidRPr="00967B1D">
        <w:rPr>
          <w:rFonts w:ascii="Calibri" w:hAnsi="Calibri" w:cs="Calibri"/>
          <w:b/>
          <w:bCs/>
          <w:spacing w:val="15"/>
          <w:lang w:val="ro-RO"/>
        </w:rPr>
        <w:t xml:space="preserve"> </w:t>
      </w:r>
      <w:r w:rsidRPr="00967B1D">
        <w:rPr>
          <w:rFonts w:ascii="Calibri" w:hAnsi="Calibri" w:cs="Calibri"/>
          <w:b/>
          <w:bCs/>
          <w:lang w:val="ro-RO"/>
        </w:rPr>
        <w:t>Ocupare 2021-2027</w:t>
      </w:r>
      <w:r w:rsidRPr="00967B1D">
        <w:rPr>
          <w:rFonts w:ascii="Calibri" w:hAnsi="Calibri" w:cs="Calibri"/>
          <w:lang w:val="ro-RO"/>
        </w:rPr>
        <w:t xml:space="preserve">, </w:t>
      </w:r>
      <w:r w:rsidRPr="00967B1D">
        <w:rPr>
          <w:rFonts w:ascii="Calibri" w:hAnsi="Calibri" w:cs="Calibri"/>
          <w:b/>
          <w:bCs/>
          <w:lang w:val="ro-RO"/>
        </w:rPr>
        <w:t>Prioritate</w:t>
      </w:r>
      <w:r w:rsidRPr="00967B1D">
        <w:rPr>
          <w:rFonts w:ascii="Calibri" w:hAnsi="Calibri" w:cs="Calibri"/>
          <w:lang w:val="ro-RO"/>
        </w:rPr>
        <w:t xml:space="preserve">: P4.Antreprenoriat și economie socială, </w:t>
      </w:r>
      <w:r w:rsidRPr="00967B1D">
        <w:rPr>
          <w:rFonts w:ascii="Calibri" w:hAnsi="Calibri" w:cs="Calibri"/>
          <w:b/>
          <w:spacing w:val="-1"/>
          <w:w w:val="105"/>
          <w:lang w:val="ro-RO"/>
        </w:rPr>
        <w:t>Obiectiv</w:t>
      </w:r>
      <w:r w:rsidRPr="00967B1D">
        <w:rPr>
          <w:rFonts w:ascii="Calibri" w:hAnsi="Calibri" w:cs="Calibri"/>
          <w:b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b/>
          <w:spacing w:val="-1"/>
          <w:w w:val="105"/>
          <w:lang w:val="ro-RO"/>
        </w:rPr>
        <w:t>specific:</w:t>
      </w:r>
      <w:r w:rsidRPr="00967B1D">
        <w:rPr>
          <w:rFonts w:ascii="Calibri" w:hAnsi="Calibri" w:cs="Calibri"/>
          <w:b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ESO4.1. Îmbunătățirea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accesului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la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piața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muncii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și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măsuri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de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activare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pentru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toate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persoanele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aflate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în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căutarea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unui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loc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de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muncă,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în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special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pentru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tineri,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îndeosebi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prin</w:t>
      </w:r>
      <w:r w:rsidRPr="00967B1D">
        <w:rPr>
          <w:rFonts w:ascii="Calibri" w:hAnsi="Calibri" w:cs="Calibri"/>
          <w:spacing w:val="1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implementarea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Garanței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pentru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tineret,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pentru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șomerii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de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lungă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durată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și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spacing w:val="-1"/>
          <w:w w:val="105"/>
          <w:lang w:val="ro-RO"/>
        </w:rPr>
        <w:t>grupurile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defavorizate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de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pe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piața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muncii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și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pentru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persoanele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inactive,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precum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și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prin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promovarea</w:t>
      </w:r>
      <w:r w:rsidRPr="00967B1D">
        <w:rPr>
          <w:rFonts w:ascii="Calibri" w:hAnsi="Calibri" w:cs="Calibri"/>
          <w:spacing w:val="-1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desfășurării</w:t>
      </w:r>
      <w:r w:rsidRPr="00967B1D">
        <w:rPr>
          <w:rFonts w:ascii="Calibri" w:hAnsi="Calibri" w:cs="Calibri"/>
          <w:spacing w:val="-11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de</w:t>
      </w:r>
      <w:r w:rsidRPr="00967B1D">
        <w:rPr>
          <w:rFonts w:ascii="Calibri" w:hAnsi="Calibri" w:cs="Calibri"/>
          <w:spacing w:val="1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activități</w:t>
      </w:r>
      <w:r w:rsidRPr="00967B1D">
        <w:rPr>
          <w:rFonts w:ascii="Calibri" w:hAnsi="Calibri" w:cs="Calibri"/>
          <w:spacing w:val="-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independente</w:t>
      </w:r>
      <w:r w:rsidRPr="00967B1D">
        <w:rPr>
          <w:rFonts w:ascii="Calibri" w:hAnsi="Calibri" w:cs="Calibri"/>
          <w:spacing w:val="-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și</w:t>
      </w:r>
      <w:r w:rsidRPr="00967B1D">
        <w:rPr>
          <w:rFonts w:ascii="Calibri" w:hAnsi="Calibri" w:cs="Calibri"/>
          <w:spacing w:val="-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a</w:t>
      </w:r>
      <w:r w:rsidRPr="00967B1D">
        <w:rPr>
          <w:rFonts w:ascii="Calibri" w:hAnsi="Calibri" w:cs="Calibri"/>
          <w:spacing w:val="-2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>economiei</w:t>
      </w:r>
      <w:r w:rsidRPr="00967B1D">
        <w:rPr>
          <w:rFonts w:ascii="Calibri" w:hAnsi="Calibri" w:cs="Calibri"/>
          <w:spacing w:val="-1"/>
          <w:w w:val="105"/>
          <w:lang w:val="ro-RO"/>
        </w:rPr>
        <w:t xml:space="preserve"> </w:t>
      </w:r>
      <w:r w:rsidRPr="00967B1D">
        <w:rPr>
          <w:rFonts w:ascii="Calibri" w:hAnsi="Calibri" w:cs="Calibri"/>
          <w:w w:val="105"/>
          <w:lang w:val="ro-RO"/>
        </w:rPr>
        <w:t xml:space="preserve">sociale (FSE+), </w:t>
      </w:r>
      <w:r w:rsidRPr="00967B1D">
        <w:rPr>
          <w:rFonts w:ascii="Calibri" w:hAnsi="Calibri" w:cs="Calibri"/>
          <w:b/>
          <w:bCs/>
          <w:w w:val="105"/>
          <w:lang w:val="ro-RO"/>
        </w:rPr>
        <w:t>Acțiunea</w:t>
      </w:r>
      <w:r w:rsidRPr="00967B1D">
        <w:rPr>
          <w:rFonts w:ascii="Calibri" w:hAnsi="Calibri" w:cs="Calibri"/>
          <w:w w:val="105"/>
          <w:lang w:val="ro-RO"/>
        </w:rPr>
        <w:t xml:space="preserve"> 4.a.2 Sprijin pentru dezvoltarea antreprenoriatului.</w:t>
      </w:r>
    </w:p>
    <w:p w14:paraId="175673FA" w14:textId="77777777" w:rsidR="001D6420" w:rsidRPr="00967B1D" w:rsidRDefault="001D6420" w:rsidP="001D6420">
      <w:pPr>
        <w:spacing w:after="0" w:line="240" w:lineRule="auto"/>
        <w:ind w:left="284"/>
        <w:jc w:val="both"/>
        <w:rPr>
          <w:rFonts w:ascii="Calibri" w:hAnsi="Calibri" w:cs="Calibri"/>
          <w:sz w:val="4"/>
          <w:szCs w:val="4"/>
          <w:lang w:val="ro-RO"/>
        </w:rPr>
      </w:pPr>
    </w:p>
    <w:p w14:paraId="6AABF258" w14:textId="77777777" w:rsidR="001D6420" w:rsidRPr="00967B1D" w:rsidRDefault="001D6420" w:rsidP="001D6420">
      <w:pPr>
        <w:spacing w:after="0" w:line="240" w:lineRule="auto"/>
        <w:ind w:left="284"/>
        <w:jc w:val="both"/>
        <w:rPr>
          <w:rFonts w:ascii="Calibri" w:hAnsi="Calibri" w:cs="Calibri"/>
          <w:lang w:val="ro-RO"/>
        </w:rPr>
      </w:pPr>
      <w:r w:rsidRPr="00967B1D">
        <w:rPr>
          <w:rFonts w:ascii="Calibri" w:hAnsi="Calibri" w:cs="Calibri"/>
          <w:lang w:val="ro-RO"/>
        </w:rPr>
        <w:t xml:space="preserve">              </w:t>
      </w:r>
      <w:r w:rsidRPr="00967B1D">
        <w:rPr>
          <w:rFonts w:ascii="Calibri" w:hAnsi="Calibri" w:cs="Calibri"/>
          <w:b/>
          <w:bCs/>
          <w:lang w:val="ro-RO"/>
        </w:rPr>
        <w:t>Valoarea</w:t>
      </w:r>
      <w:r w:rsidRPr="00967B1D">
        <w:rPr>
          <w:rFonts w:ascii="Calibri" w:hAnsi="Calibri" w:cs="Calibri"/>
          <w:lang w:val="ro-RO"/>
        </w:rPr>
        <w:t xml:space="preserve"> totală a proiectului este de 14.768.492 lei. </w:t>
      </w:r>
    </w:p>
    <w:p w14:paraId="617D0078" w14:textId="77777777" w:rsidR="001D6420" w:rsidRPr="00967B1D" w:rsidRDefault="001D6420" w:rsidP="001D6420">
      <w:pPr>
        <w:spacing w:after="0" w:line="240" w:lineRule="auto"/>
        <w:ind w:left="284"/>
        <w:jc w:val="both"/>
        <w:rPr>
          <w:rFonts w:ascii="Calibri" w:hAnsi="Calibri" w:cs="Calibri"/>
          <w:lang w:val="ro-RO"/>
        </w:rPr>
      </w:pPr>
      <w:r w:rsidRPr="00967B1D">
        <w:rPr>
          <w:rFonts w:ascii="Calibri" w:hAnsi="Calibri" w:cs="Calibri"/>
          <w:b/>
          <w:bCs/>
          <w:lang w:val="ro-RO"/>
        </w:rPr>
        <w:t xml:space="preserve">              </w:t>
      </w:r>
      <w:r w:rsidRPr="00967B1D">
        <w:rPr>
          <w:rFonts w:ascii="Calibri" w:hAnsi="Calibri" w:cs="Calibri"/>
          <w:lang w:val="ro-RO"/>
        </w:rPr>
        <w:t xml:space="preserve">Proiectul propus se implementează în Regiunile Centru și Vest, județele Alba, Sibiu, Hunedoara și Timiș, </w:t>
      </w:r>
      <w:r w:rsidRPr="00967B1D">
        <w:rPr>
          <w:rFonts w:ascii="Calibri" w:hAnsi="Calibri" w:cs="Calibri"/>
          <w:b/>
          <w:bCs/>
          <w:lang w:val="ro-RO"/>
        </w:rPr>
        <w:t>se adresează unui grup țintă format din 132 de persoane cu vârsta de peste 18 ani, cu domiciliul în regiunile Centru si Vest</w:t>
      </w:r>
      <w:r w:rsidRPr="00967B1D">
        <w:rPr>
          <w:rFonts w:ascii="Calibri" w:hAnsi="Calibri" w:cs="Calibri"/>
          <w:lang w:val="ro-RO"/>
        </w:rPr>
        <w:t>, care doresc să</w:t>
      </w:r>
      <w:r w:rsidRPr="00967B1D">
        <w:rPr>
          <w:rFonts w:ascii="Calibri" w:hAnsi="Calibri" w:cs="Calibri"/>
          <w:spacing w:val="1"/>
          <w:lang w:val="ro-RO"/>
        </w:rPr>
        <w:t xml:space="preserve"> </w:t>
      </w:r>
      <w:r w:rsidRPr="00967B1D">
        <w:rPr>
          <w:rFonts w:ascii="Calibri" w:hAnsi="Calibri" w:cs="Calibri"/>
          <w:lang w:val="ro-RO"/>
        </w:rPr>
        <w:t xml:space="preserve">înființeze o afacere eligibilă în mediul urban, în una din regiunile de implementare a proiectului. </w:t>
      </w:r>
      <w:r w:rsidRPr="00967B1D">
        <w:rPr>
          <w:rFonts w:ascii="Calibri" w:hAnsi="Calibri" w:cs="Calibri"/>
          <w:b/>
          <w:bCs/>
          <w:lang w:val="ro-RO"/>
        </w:rPr>
        <w:t>Cele 132 de persoane care alcătuiesc grupul țintă fac parte din</w:t>
      </w:r>
      <w:r w:rsidRPr="00967B1D">
        <w:rPr>
          <w:rFonts w:ascii="Calibri" w:hAnsi="Calibri" w:cs="Calibri"/>
          <w:b/>
          <w:bCs/>
          <w:spacing w:val="1"/>
          <w:lang w:val="ro-RO"/>
        </w:rPr>
        <w:t xml:space="preserve"> </w:t>
      </w:r>
      <w:r w:rsidRPr="00967B1D">
        <w:rPr>
          <w:rFonts w:ascii="Calibri" w:hAnsi="Calibri" w:cs="Calibri"/>
          <w:b/>
          <w:bCs/>
          <w:lang w:val="ro-RO"/>
        </w:rPr>
        <w:t>următoarele categorii:</w:t>
      </w:r>
      <w:r w:rsidRPr="00967B1D">
        <w:rPr>
          <w:rFonts w:ascii="Calibri" w:hAnsi="Calibri" w:cs="Calibri"/>
          <w:lang w:val="ro-RO"/>
        </w:rPr>
        <w:t xml:space="preserve"> </w:t>
      </w:r>
      <w:r w:rsidRPr="00967B1D">
        <w:rPr>
          <w:rFonts w:ascii="Calibri" w:hAnsi="Calibri" w:cs="Calibri"/>
          <w:b/>
          <w:bCs/>
          <w:lang w:val="ro-RO"/>
        </w:rPr>
        <w:t>- persoane aflate în căutarea unui loc de muncă, - tineri cu vârsta de peste 30 de ani, șomeri, șomeri de lungă durată, persoane din grupuri dezavantajate</w:t>
      </w:r>
      <w:r w:rsidRPr="00967B1D">
        <w:rPr>
          <w:rFonts w:ascii="Calibri" w:hAnsi="Calibri" w:cs="Calibri"/>
          <w:b/>
          <w:bCs/>
          <w:spacing w:val="1"/>
          <w:lang w:val="ro-RO"/>
        </w:rPr>
        <w:t xml:space="preserve"> </w:t>
      </w:r>
      <w:r w:rsidRPr="00967B1D">
        <w:rPr>
          <w:rFonts w:ascii="Calibri" w:hAnsi="Calibri" w:cs="Calibri"/>
          <w:b/>
          <w:bCs/>
          <w:lang w:val="ro-RO"/>
        </w:rPr>
        <w:t>pe piața muncii și persoane inactive</w:t>
      </w:r>
      <w:r w:rsidRPr="00967B1D">
        <w:rPr>
          <w:rFonts w:ascii="Calibri" w:hAnsi="Calibri" w:cs="Calibri"/>
          <w:lang w:val="ro-RO"/>
        </w:rPr>
        <w:t xml:space="preserve">. Din cele 132 de persoane din grupul țintă, se are în vedere ca </w:t>
      </w:r>
      <w:r w:rsidRPr="00967B1D">
        <w:rPr>
          <w:rFonts w:ascii="Calibri" w:hAnsi="Calibri" w:cs="Calibri"/>
          <w:b/>
          <w:bCs/>
          <w:lang w:val="ro-RO"/>
        </w:rPr>
        <w:t>20 de persoane să fie din</w:t>
      </w:r>
      <w:r w:rsidRPr="00967B1D">
        <w:rPr>
          <w:rFonts w:ascii="Calibri" w:hAnsi="Calibri" w:cs="Calibri"/>
          <w:b/>
          <w:bCs/>
          <w:spacing w:val="1"/>
          <w:lang w:val="ro-RO"/>
        </w:rPr>
        <w:t xml:space="preserve"> </w:t>
      </w:r>
      <w:r w:rsidRPr="00967B1D">
        <w:rPr>
          <w:rFonts w:ascii="Calibri" w:hAnsi="Calibri" w:cs="Calibri"/>
          <w:b/>
          <w:bCs/>
          <w:lang w:val="ro-RO"/>
        </w:rPr>
        <w:t>categoria tinerilor cu vârsta de peste 30 ani, 15 persoane din categoria grupurilor dezavantajate pe piața muncii și 20 persoane inactive</w:t>
      </w:r>
      <w:r w:rsidRPr="00967B1D">
        <w:rPr>
          <w:rFonts w:ascii="Calibri" w:hAnsi="Calibri" w:cs="Calibri"/>
          <w:lang w:val="ro-RO"/>
        </w:rPr>
        <w:t>. Diferența până la 132 vor fi din celelalte</w:t>
      </w:r>
      <w:r w:rsidRPr="00967B1D">
        <w:rPr>
          <w:rFonts w:ascii="Calibri" w:hAnsi="Calibri" w:cs="Calibri"/>
          <w:spacing w:val="1"/>
          <w:lang w:val="ro-RO"/>
        </w:rPr>
        <w:t xml:space="preserve"> </w:t>
      </w:r>
      <w:r w:rsidRPr="00967B1D">
        <w:rPr>
          <w:rFonts w:ascii="Calibri" w:hAnsi="Calibri" w:cs="Calibri"/>
          <w:lang w:val="ro-RO"/>
        </w:rPr>
        <w:t>categorii eligibile.</w:t>
      </w:r>
    </w:p>
    <w:p w14:paraId="1387E805" w14:textId="77777777" w:rsidR="001D6420" w:rsidRPr="00967B1D" w:rsidRDefault="001D6420" w:rsidP="001D6420">
      <w:pPr>
        <w:spacing w:after="0" w:line="240" w:lineRule="auto"/>
        <w:ind w:left="284"/>
        <w:jc w:val="both"/>
        <w:rPr>
          <w:rFonts w:ascii="Calibri" w:hAnsi="Calibri" w:cs="Calibri"/>
          <w:lang w:val="ro-RO"/>
        </w:rPr>
      </w:pPr>
      <w:r w:rsidRPr="00967B1D">
        <w:rPr>
          <w:rFonts w:ascii="Calibri" w:hAnsi="Calibri" w:cs="Calibri"/>
          <w:b/>
          <w:bCs/>
          <w:lang w:val="ro-RO"/>
        </w:rPr>
        <w:t xml:space="preserve">              Obiectivul general</w:t>
      </w:r>
      <w:r w:rsidRPr="00967B1D">
        <w:rPr>
          <w:rFonts w:ascii="Calibri" w:hAnsi="Calibri" w:cs="Calibri"/>
          <w:lang w:val="ro-RO"/>
        </w:rPr>
        <w:t xml:space="preserve"> al proiectului constă în furnizarea unui program integrat de sprijin pentru înființarea de întreprinderi sociale în mediul urban prin organizarea și desfășurarea</w:t>
      </w:r>
      <w:r w:rsidRPr="00967B1D">
        <w:rPr>
          <w:rFonts w:ascii="Calibri" w:hAnsi="Calibri" w:cs="Calibri"/>
          <w:spacing w:val="-52"/>
          <w:lang w:val="ro-RO"/>
        </w:rPr>
        <w:t xml:space="preserve">  </w:t>
      </w:r>
      <w:r w:rsidRPr="00967B1D">
        <w:rPr>
          <w:rFonts w:ascii="Calibri" w:hAnsi="Calibri" w:cs="Calibri"/>
          <w:lang w:val="ro-RO"/>
        </w:rPr>
        <w:t>de activități de formare antreprenorială specifică și complementară în domenii de interes, ecologie și digitalizare, activități de consiliere antreprenorială, mentorat și</w:t>
      </w:r>
      <w:r w:rsidRPr="00967B1D">
        <w:rPr>
          <w:rFonts w:ascii="Calibri" w:hAnsi="Calibri" w:cs="Calibri"/>
          <w:spacing w:val="1"/>
          <w:lang w:val="ro-RO"/>
        </w:rPr>
        <w:t xml:space="preserve"> </w:t>
      </w:r>
      <w:r w:rsidRPr="00967B1D">
        <w:rPr>
          <w:rFonts w:ascii="Calibri" w:hAnsi="Calibri" w:cs="Calibri"/>
          <w:lang w:val="ro-RO"/>
        </w:rPr>
        <w:t>monitorizare a noilor afaceri sociale.</w:t>
      </w:r>
    </w:p>
    <w:p w14:paraId="5FDCB4EC" w14:textId="77777777" w:rsidR="001D6420" w:rsidRPr="00967B1D" w:rsidRDefault="001D6420" w:rsidP="001D6420">
      <w:pPr>
        <w:spacing w:after="0" w:line="240" w:lineRule="auto"/>
        <w:ind w:left="284"/>
        <w:jc w:val="both"/>
        <w:rPr>
          <w:rFonts w:ascii="Calibri" w:hAnsi="Calibri" w:cs="Calibri"/>
          <w:lang w:val="ro-RO"/>
        </w:rPr>
      </w:pPr>
      <w:r w:rsidRPr="00967B1D">
        <w:rPr>
          <w:rFonts w:ascii="Calibri" w:hAnsi="Calibri" w:cs="Calibri"/>
          <w:lang w:val="ro-RO"/>
        </w:rPr>
        <w:t xml:space="preserve">              Materializarea acțiunilor din cadrul proiectului generează un efect pozitiv pe termen lung prin creșterea nivelului competențelor și</w:t>
      </w:r>
      <w:r w:rsidRPr="00967B1D">
        <w:rPr>
          <w:rFonts w:ascii="Calibri" w:hAnsi="Calibri" w:cs="Calibri"/>
          <w:spacing w:val="1"/>
          <w:lang w:val="ro-RO"/>
        </w:rPr>
        <w:t xml:space="preserve"> </w:t>
      </w:r>
      <w:r w:rsidRPr="00967B1D">
        <w:rPr>
          <w:rFonts w:ascii="Calibri" w:hAnsi="Calibri" w:cs="Calibri"/>
          <w:lang w:val="ro-RO"/>
        </w:rPr>
        <w:t>aptitudinilor antreprenoriale, creșterea sustenabilității ocupării și sprijinirea mobilității forței de muncă, extinderea serviciilor locale, promovarea potențialului local și a</w:t>
      </w:r>
      <w:r w:rsidRPr="00967B1D">
        <w:rPr>
          <w:rFonts w:ascii="Calibri" w:hAnsi="Calibri" w:cs="Calibri"/>
          <w:spacing w:val="1"/>
          <w:lang w:val="ro-RO"/>
        </w:rPr>
        <w:t xml:space="preserve"> </w:t>
      </w:r>
      <w:r w:rsidRPr="00967B1D">
        <w:rPr>
          <w:rFonts w:ascii="Calibri" w:hAnsi="Calibri" w:cs="Calibri"/>
          <w:lang w:val="ro-RO"/>
        </w:rPr>
        <w:t xml:space="preserve">dezvoltării comunitare, fapt ce contribuie la atingerea obiectivului specific ESO4.1. </w:t>
      </w:r>
    </w:p>
    <w:p w14:paraId="3115A8E9" w14:textId="77777777" w:rsidR="001D6420" w:rsidRPr="00967B1D" w:rsidRDefault="001D6420" w:rsidP="001D6420">
      <w:pPr>
        <w:spacing w:after="0" w:line="240" w:lineRule="auto"/>
        <w:ind w:left="284"/>
        <w:rPr>
          <w:rFonts w:ascii="Calibri" w:hAnsi="Calibri" w:cs="Calibri"/>
          <w:lang w:val="ro-RO"/>
        </w:rPr>
      </w:pPr>
      <w:r w:rsidRPr="00967B1D">
        <w:rPr>
          <w:rFonts w:ascii="Calibri" w:hAnsi="Calibri" w:cs="Calibri"/>
          <w:lang w:val="ro-RO"/>
        </w:rPr>
        <w:t xml:space="preserve">             Activitățile adresate grupului țină din cadrul proiectului sunt:</w:t>
      </w:r>
    </w:p>
    <w:p w14:paraId="26FDD10E" w14:textId="77777777" w:rsidR="001D6420" w:rsidRPr="00967B1D" w:rsidRDefault="001D6420" w:rsidP="001D6420">
      <w:pPr>
        <w:spacing w:after="0" w:line="240" w:lineRule="auto"/>
        <w:ind w:left="1701" w:right="-155" w:hanging="1417"/>
        <w:rPr>
          <w:rFonts w:ascii="Calibri" w:hAnsi="Calibri" w:cs="Calibri"/>
          <w:bCs/>
          <w:w w:val="95"/>
          <w:lang w:val="ro-RO"/>
        </w:rPr>
      </w:pPr>
      <w:r w:rsidRPr="00967B1D">
        <w:rPr>
          <w:rFonts w:ascii="Calibri" w:hAnsi="Calibri" w:cs="Calibri"/>
          <w:b/>
          <w:w w:val="95"/>
          <w:lang w:val="ro-RO"/>
        </w:rPr>
        <w:t>-Activitate: A1.</w:t>
      </w:r>
      <w:r w:rsidRPr="00967B1D">
        <w:rPr>
          <w:rFonts w:ascii="Calibri" w:hAnsi="Calibri" w:cs="Calibri"/>
          <w:b/>
          <w:spacing w:val="1"/>
          <w:w w:val="95"/>
          <w:lang w:val="ro-RO"/>
        </w:rPr>
        <w:t xml:space="preserve"> </w:t>
      </w:r>
      <w:r w:rsidRPr="00967B1D">
        <w:rPr>
          <w:rFonts w:ascii="Calibri" w:hAnsi="Calibri" w:cs="Calibri"/>
          <w:bCs/>
          <w:w w:val="95"/>
          <w:lang w:val="ro-RO"/>
        </w:rPr>
        <w:t>Conceperea,</w:t>
      </w:r>
      <w:r w:rsidRPr="00967B1D">
        <w:rPr>
          <w:rFonts w:ascii="Calibri" w:hAnsi="Calibri" w:cs="Calibri"/>
          <w:bCs/>
          <w:spacing w:val="-1"/>
          <w:w w:val="95"/>
          <w:lang w:val="ro-RO"/>
        </w:rPr>
        <w:t xml:space="preserve"> </w:t>
      </w:r>
      <w:r w:rsidRPr="00967B1D">
        <w:rPr>
          <w:rFonts w:ascii="Calibri" w:hAnsi="Calibri" w:cs="Calibri"/>
          <w:bCs/>
          <w:w w:val="95"/>
          <w:lang w:val="ro-RO"/>
        </w:rPr>
        <w:t>lansarea și derularea programului de</w:t>
      </w:r>
      <w:r w:rsidRPr="00967B1D">
        <w:rPr>
          <w:rFonts w:ascii="Calibri" w:hAnsi="Calibri" w:cs="Calibri"/>
          <w:bCs/>
          <w:spacing w:val="-1"/>
          <w:w w:val="95"/>
          <w:lang w:val="ro-RO"/>
        </w:rPr>
        <w:t xml:space="preserve"> </w:t>
      </w:r>
      <w:r w:rsidRPr="00967B1D">
        <w:rPr>
          <w:rFonts w:ascii="Calibri" w:hAnsi="Calibri" w:cs="Calibri"/>
          <w:bCs/>
          <w:w w:val="95"/>
          <w:lang w:val="ro-RO"/>
        </w:rPr>
        <w:t>sprijin</w:t>
      </w:r>
      <w:r w:rsidRPr="00967B1D">
        <w:rPr>
          <w:rFonts w:ascii="Calibri" w:hAnsi="Calibri" w:cs="Calibri"/>
          <w:bCs/>
          <w:spacing w:val="1"/>
          <w:w w:val="95"/>
          <w:lang w:val="ro-RO"/>
        </w:rPr>
        <w:t xml:space="preserve"> </w:t>
      </w:r>
      <w:r w:rsidRPr="00967B1D">
        <w:rPr>
          <w:rFonts w:ascii="Calibri" w:hAnsi="Calibri" w:cs="Calibri"/>
          <w:bCs/>
          <w:w w:val="95"/>
          <w:lang w:val="ro-RO"/>
        </w:rPr>
        <w:t>pentru înființarea</w:t>
      </w:r>
      <w:r w:rsidRPr="00967B1D">
        <w:rPr>
          <w:rFonts w:ascii="Calibri" w:hAnsi="Calibri" w:cs="Calibri"/>
          <w:bCs/>
          <w:spacing w:val="-1"/>
          <w:w w:val="95"/>
          <w:lang w:val="ro-RO"/>
        </w:rPr>
        <w:t xml:space="preserve"> </w:t>
      </w:r>
      <w:r w:rsidRPr="00967B1D">
        <w:rPr>
          <w:rFonts w:ascii="Calibri" w:hAnsi="Calibri" w:cs="Calibri"/>
          <w:bCs/>
          <w:w w:val="95"/>
          <w:lang w:val="ro-RO"/>
        </w:rPr>
        <w:t>de întreprinderi</w:t>
      </w:r>
      <w:r w:rsidRPr="00967B1D">
        <w:rPr>
          <w:rFonts w:ascii="Calibri" w:hAnsi="Calibri" w:cs="Calibri"/>
          <w:bCs/>
          <w:spacing w:val="-1"/>
          <w:w w:val="95"/>
          <w:lang w:val="ro-RO"/>
        </w:rPr>
        <w:t xml:space="preserve"> </w:t>
      </w:r>
      <w:r w:rsidRPr="00967B1D">
        <w:rPr>
          <w:rFonts w:ascii="Calibri" w:hAnsi="Calibri" w:cs="Calibri"/>
          <w:bCs/>
          <w:w w:val="95"/>
          <w:lang w:val="ro-RO"/>
        </w:rPr>
        <w:t>sociale cu subactivitățile:</w:t>
      </w:r>
    </w:p>
    <w:p w14:paraId="7249DAD4" w14:textId="77777777" w:rsidR="001D6420" w:rsidRPr="00967B1D" w:rsidRDefault="001D6420" w:rsidP="001D6420">
      <w:pPr>
        <w:spacing w:after="0" w:line="240" w:lineRule="auto"/>
        <w:ind w:left="851" w:right="-155"/>
        <w:rPr>
          <w:rFonts w:ascii="Calibri" w:hAnsi="Calibri" w:cs="Calibri"/>
          <w:bCs/>
          <w:w w:val="95"/>
          <w:lang w:val="ro-RO"/>
        </w:rPr>
      </w:pP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A1.1. Campanie de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informare privind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oportunitățile</w:t>
      </w:r>
      <w:r w:rsidRPr="00967B1D">
        <w:rPr>
          <w:rFonts w:ascii="Calibri" w:eastAsia="Trebuchet MS" w:hAnsi="Calibri" w:cs="Calibri"/>
          <w:spacing w:val="1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oferite</w:t>
      </w:r>
      <w:r w:rsidRPr="00967B1D">
        <w:rPr>
          <w:rFonts w:ascii="Calibri" w:eastAsia="Trebuchet MS" w:hAnsi="Calibri" w:cs="Calibri"/>
          <w:spacing w:val="-46"/>
          <w:kern w:val="0"/>
          <w:lang w:val="ro-RO"/>
          <w14:ligatures w14:val="none"/>
        </w:rPr>
        <w:t xml:space="preserve">            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prin proiect și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condițiile de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participare la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programul</w:t>
      </w:r>
      <w:r w:rsidRPr="00967B1D">
        <w:rPr>
          <w:rFonts w:ascii="Calibri" w:eastAsia="Trebuchet MS" w:hAnsi="Calibri" w:cs="Calibri"/>
          <w:spacing w:val="-1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de</w:t>
      </w:r>
      <w:r w:rsidRPr="00967B1D">
        <w:rPr>
          <w:rFonts w:ascii="Calibri" w:eastAsia="Trebuchet MS" w:hAnsi="Calibri" w:cs="Calibri"/>
          <w:spacing w:val="-10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sprijin</w:t>
      </w:r>
    </w:p>
    <w:p w14:paraId="165CE191" w14:textId="77777777" w:rsidR="001D6420" w:rsidRPr="00967B1D" w:rsidRDefault="001D6420" w:rsidP="001D6420">
      <w:pPr>
        <w:spacing w:after="0" w:line="240" w:lineRule="auto"/>
        <w:ind w:left="851" w:right="-155"/>
        <w:rPr>
          <w:rFonts w:ascii="Calibri" w:hAnsi="Calibri" w:cs="Calibri"/>
          <w:bCs/>
          <w:w w:val="95"/>
          <w:lang w:val="ro-RO"/>
        </w:rPr>
      </w:pP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A1.2. Recrutarea și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selecția persoanelor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care doresc să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înființeze</w:t>
      </w:r>
      <w:r w:rsidRPr="00967B1D">
        <w:rPr>
          <w:rFonts w:ascii="Calibri" w:eastAsia="Trebuchet MS" w:hAnsi="Calibri" w:cs="Calibri"/>
          <w:spacing w:val="1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întreprinderi</w:t>
      </w:r>
      <w:r w:rsidRPr="00967B1D">
        <w:rPr>
          <w:rFonts w:ascii="Calibri" w:eastAsia="Trebuchet MS" w:hAnsi="Calibri" w:cs="Calibri"/>
          <w:spacing w:val="-46"/>
          <w:kern w:val="0"/>
          <w:lang w:val="ro-RO"/>
          <w14:ligatures w14:val="none"/>
        </w:rPr>
        <w:t xml:space="preserve">          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sociale</w:t>
      </w:r>
    </w:p>
    <w:p w14:paraId="0446368B" w14:textId="77777777" w:rsidR="001D6420" w:rsidRPr="00967B1D" w:rsidRDefault="001D6420" w:rsidP="001D6420">
      <w:pPr>
        <w:spacing w:after="0" w:line="240" w:lineRule="auto"/>
        <w:ind w:left="851"/>
        <w:rPr>
          <w:rFonts w:ascii="Calibri" w:hAnsi="Calibri" w:cs="Calibri"/>
          <w:b/>
          <w:w w:val="95"/>
          <w:lang w:val="ro-RO"/>
        </w:rPr>
      </w:pP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A1.3. Organizarea și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desfășurarea</w:t>
      </w:r>
      <w:r w:rsidRPr="00967B1D">
        <w:rPr>
          <w:rFonts w:ascii="Calibri" w:eastAsia="Trebuchet MS" w:hAnsi="Calibri" w:cs="Calibri"/>
          <w:spacing w:val="1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 xml:space="preserve">cursurilor </w:t>
      </w:r>
      <w:r w:rsidRPr="00967B1D">
        <w:rPr>
          <w:rFonts w:ascii="Calibri" w:eastAsia="Trebuchet MS" w:hAnsi="Calibri" w:cs="Calibri"/>
          <w:spacing w:val="-46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de formare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antreprenorială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specifică</w:t>
      </w:r>
    </w:p>
    <w:p w14:paraId="14A7352F" w14:textId="77777777" w:rsidR="001D6420" w:rsidRPr="00967B1D" w:rsidRDefault="001D6420" w:rsidP="001D6420">
      <w:pPr>
        <w:tabs>
          <w:tab w:val="left" w:pos="851"/>
        </w:tabs>
        <w:spacing w:after="0" w:line="240" w:lineRule="auto"/>
        <w:ind w:left="851"/>
        <w:rPr>
          <w:rFonts w:ascii="Calibri" w:hAnsi="Calibri" w:cs="Calibri"/>
          <w:b/>
          <w:w w:val="95"/>
          <w:lang w:val="ro-RO"/>
        </w:rPr>
      </w:pP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A1.4. Organizarea și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desfășurarea</w:t>
      </w:r>
      <w:r w:rsidRPr="00967B1D">
        <w:rPr>
          <w:rFonts w:ascii="Calibri" w:eastAsia="Trebuchet MS" w:hAnsi="Calibri" w:cs="Calibri"/>
          <w:spacing w:val="20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cursurilor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 xml:space="preserve"> de specializare și </w:t>
      </w:r>
      <w:r w:rsidRPr="00967B1D">
        <w:rPr>
          <w:rFonts w:ascii="Calibri" w:eastAsia="Trebuchet MS" w:hAnsi="Calibri" w:cs="Calibri"/>
          <w:spacing w:val="-48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complementare</w:t>
      </w:r>
    </w:p>
    <w:p w14:paraId="6DB018E0" w14:textId="77777777" w:rsidR="001D6420" w:rsidRPr="00967B1D" w:rsidRDefault="001D6420" w:rsidP="001D6420">
      <w:pPr>
        <w:widowControl w:val="0"/>
        <w:autoSpaceDE w:val="0"/>
        <w:autoSpaceDN w:val="0"/>
        <w:spacing w:before="57" w:after="0" w:line="240" w:lineRule="auto"/>
        <w:ind w:left="851" w:right="492"/>
        <w:rPr>
          <w:rFonts w:ascii="Calibri" w:eastAsia="Trebuchet MS" w:hAnsi="Calibri" w:cs="Calibri"/>
          <w:w w:val="105"/>
          <w:kern w:val="0"/>
          <w:lang w:val="ro-RO"/>
          <w14:ligatures w14:val="none"/>
        </w:rPr>
      </w:pP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A1.5. Organizarea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concursului de planuri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spacing w:val="-1"/>
          <w:w w:val="105"/>
          <w:kern w:val="0"/>
          <w:lang w:val="ro-RO"/>
          <w14:ligatures w14:val="none"/>
        </w:rPr>
        <w:t>de</w:t>
      </w:r>
      <w:r w:rsidRPr="00967B1D">
        <w:rPr>
          <w:rFonts w:ascii="Calibri" w:eastAsia="Trebuchet MS" w:hAnsi="Calibri" w:cs="Calibri"/>
          <w:spacing w:val="-10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spacing w:val="-1"/>
          <w:w w:val="105"/>
          <w:kern w:val="0"/>
          <w:lang w:val="ro-RO"/>
          <w14:ligatures w14:val="none"/>
        </w:rPr>
        <w:t>afaceri,</w:t>
      </w:r>
      <w:r w:rsidRPr="00967B1D">
        <w:rPr>
          <w:rFonts w:ascii="Calibri" w:eastAsia="Trebuchet MS" w:hAnsi="Calibri" w:cs="Calibri"/>
          <w:spacing w:val="-9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spacing w:val="-1"/>
          <w:w w:val="105"/>
          <w:kern w:val="0"/>
          <w:lang w:val="ro-RO"/>
          <w14:ligatures w14:val="none"/>
        </w:rPr>
        <w:t>evaluarea</w:t>
      </w:r>
      <w:r w:rsidRPr="00967B1D">
        <w:rPr>
          <w:rFonts w:ascii="Calibri" w:eastAsia="Trebuchet MS" w:hAnsi="Calibri" w:cs="Calibri"/>
          <w:spacing w:val="-9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și</w:t>
      </w:r>
      <w:r w:rsidRPr="00967B1D">
        <w:rPr>
          <w:rFonts w:ascii="Calibri" w:eastAsia="Trebuchet MS" w:hAnsi="Calibri" w:cs="Calibri"/>
          <w:spacing w:val="-48"/>
          <w:w w:val="105"/>
          <w:kern w:val="0"/>
          <w:lang w:val="ro-RO"/>
          <w14:ligatures w14:val="none"/>
        </w:rPr>
        <w:t xml:space="preserve">             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selectarea celor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propuse</w:t>
      </w:r>
      <w:r w:rsidRPr="00967B1D">
        <w:rPr>
          <w:rFonts w:ascii="Calibri" w:eastAsia="Trebuchet MS" w:hAnsi="Calibri" w:cs="Calibri"/>
          <w:spacing w:val="-6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la</w:t>
      </w:r>
      <w:r w:rsidRPr="00967B1D">
        <w:rPr>
          <w:rFonts w:ascii="Calibri" w:eastAsia="Trebuchet MS" w:hAnsi="Calibri" w:cs="Calibri"/>
          <w:spacing w:val="-6"/>
          <w:w w:val="105"/>
          <w:kern w:val="0"/>
          <w:lang w:val="ro-RO"/>
          <w14:ligatures w14:val="none"/>
        </w:rPr>
        <w:t xml:space="preserve"> 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finanțare</w:t>
      </w:r>
    </w:p>
    <w:p w14:paraId="17B72A2F" w14:textId="77777777" w:rsidR="001D6420" w:rsidRPr="00967B1D" w:rsidRDefault="001D6420" w:rsidP="001D6420">
      <w:pPr>
        <w:widowControl w:val="0"/>
        <w:autoSpaceDE w:val="0"/>
        <w:autoSpaceDN w:val="0"/>
        <w:spacing w:before="57" w:after="0" w:line="240" w:lineRule="auto"/>
        <w:ind w:left="709"/>
        <w:rPr>
          <w:rFonts w:ascii="Calibri" w:eastAsia="Trebuchet MS" w:hAnsi="Calibri" w:cs="Calibri"/>
          <w:b/>
          <w:w w:val="95"/>
          <w:kern w:val="0"/>
          <w:lang w:val="ro-RO"/>
          <w14:ligatures w14:val="none"/>
        </w:rPr>
      </w:pP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 xml:space="preserve">   A1.6.</w:t>
      </w:r>
      <w:r w:rsidRPr="00967B1D">
        <w:rPr>
          <w:rFonts w:ascii="Calibri" w:eastAsia="Trebuchet MS" w:hAnsi="Calibri" w:cs="Calibri"/>
          <w:spacing w:val="14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Furnizarea</w:t>
      </w:r>
      <w:r w:rsidRPr="00967B1D">
        <w:rPr>
          <w:rFonts w:ascii="Calibri" w:eastAsia="Trebuchet MS" w:hAnsi="Calibri" w:cs="Calibri"/>
          <w:spacing w:val="-45"/>
          <w:kern w:val="0"/>
          <w:lang w:val="ro-RO"/>
          <w14:ligatures w14:val="none"/>
        </w:rPr>
        <w:t xml:space="preserve">          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serviciilor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personalizate</w:t>
      </w:r>
      <w:r w:rsidRPr="00967B1D">
        <w:rPr>
          <w:rFonts w:ascii="Calibri" w:eastAsia="Trebuchet MS" w:hAnsi="Calibri" w:cs="Calibri"/>
          <w:spacing w:val="17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 xml:space="preserve">de </w:t>
      </w:r>
      <w:r w:rsidRPr="00967B1D">
        <w:rPr>
          <w:rFonts w:ascii="Calibri" w:eastAsia="Trebuchet MS" w:hAnsi="Calibri" w:cs="Calibri"/>
          <w:spacing w:val="-1"/>
          <w:w w:val="105"/>
          <w:kern w:val="0"/>
          <w:lang w:val="ro-RO"/>
          <w14:ligatures w14:val="none"/>
        </w:rPr>
        <w:t>consiliere</w:t>
      </w:r>
      <w:r w:rsidRPr="00967B1D">
        <w:rPr>
          <w:rFonts w:ascii="Calibri" w:eastAsia="Trebuchet MS" w:hAnsi="Calibri" w:cs="Calibri"/>
          <w:spacing w:val="-1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spacing w:val="-1"/>
          <w:w w:val="105"/>
          <w:kern w:val="0"/>
          <w:lang w:val="ro-RO"/>
          <w14:ligatures w14:val="none"/>
        </w:rPr>
        <w:t>și</w:t>
      </w:r>
      <w:r w:rsidRPr="00967B1D">
        <w:rPr>
          <w:rFonts w:ascii="Calibri" w:eastAsia="Trebuchet MS" w:hAnsi="Calibri" w:cs="Calibri"/>
          <w:spacing w:val="-10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spacing w:val="-1"/>
          <w:w w:val="105"/>
          <w:kern w:val="0"/>
          <w:lang w:val="ro-RO"/>
          <w14:ligatures w14:val="none"/>
        </w:rPr>
        <w:t>consultanță</w:t>
      </w:r>
    </w:p>
    <w:p w14:paraId="68DA1A9F" w14:textId="77777777" w:rsidR="001D6420" w:rsidRPr="00967B1D" w:rsidRDefault="001D6420" w:rsidP="001D6420">
      <w:pPr>
        <w:spacing w:after="0" w:line="240" w:lineRule="auto"/>
        <w:ind w:left="851"/>
        <w:rPr>
          <w:rFonts w:ascii="Calibri" w:hAnsi="Calibri" w:cs="Calibri"/>
          <w:b/>
          <w:w w:val="95"/>
          <w:lang w:val="ro-RO"/>
        </w:rPr>
      </w:pP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A1.7. Înființarea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întreprinderilor</w:t>
      </w:r>
      <w:r w:rsidRPr="00967B1D">
        <w:rPr>
          <w:rFonts w:ascii="Calibri" w:eastAsia="Trebuchet MS" w:hAnsi="Calibri" w:cs="Calibri"/>
          <w:spacing w:val="26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sociale</w:t>
      </w:r>
    </w:p>
    <w:p w14:paraId="123C45E4" w14:textId="77777777" w:rsidR="001D6420" w:rsidRPr="00967B1D" w:rsidRDefault="001D6420" w:rsidP="001D6420">
      <w:pPr>
        <w:spacing w:after="0" w:line="240" w:lineRule="auto"/>
        <w:ind w:left="284"/>
        <w:rPr>
          <w:rFonts w:ascii="Calibri" w:eastAsia="Trebuchet MS" w:hAnsi="Calibri" w:cs="Calibri"/>
          <w:w w:val="105"/>
          <w:kern w:val="0"/>
          <w:lang w:val="ro-RO"/>
          <w14:ligatures w14:val="none"/>
        </w:rPr>
      </w:pPr>
      <w:r w:rsidRPr="00967B1D">
        <w:rPr>
          <w:rFonts w:ascii="Calibri" w:hAnsi="Calibri" w:cs="Calibri"/>
          <w:b/>
          <w:w w:val="95"/>
          <w:lang w:val="ro-RO"/>
        </w:rPr>
        <w:t>-Activitate: A2.</w:t>
      </w:r>
      <w:r w:rsidRPr="00967B1D">
        <w:rPr>
          <w:rFonts w:ascii="Calibri" w:hAnsi="Calibri" w:cs="Calibri"/>
          <w:b/>
          <w:spacing w:val="1"/>
          <w:w w:val="95"/>
          <w:lang w:val="ro-RO"/>
        </w:rPr>
        <w:t xml:space="preserve"> </w:t>
      </w:r>
      <w:r w:rsidRPr="00967B1D">
        <w:rPr>
          <w:rFonts w:ascii="Calibri" w:hAnsi="Calibri" w:cs="Calibri"/>
          <w:bCs/>
          <w:w w:val="95"/>
          <w:lang w:val="ro-RO"/>
        </w:rPr>
        <w:t>Implementarea planurilor</w:t>
      </w:r>
      <w:r w:rsidRPr="00967B1D">
        <w:rPr>
          <w:rFonts w:ascii="Calibri" w:hAnsi="Calibri" w:cs="Calibri"/>
          <w:bCs/>
          <w:spacing w:val="-1"/>
          <w:w w:val="95"/>
          <w:lang w:val="ro-RO"/>
        </w:rPr>
        <w:t xml:space="preserve"> </w:t>
      </w:r>
      <w:r w:rsidRPr="00967B1D">
        <w:rPr>
          <w:rFonts w:ascii="Calibri" w:hAnsi="Calibri" w:cs="Calibri"/>
          <w:bCs/>
          <w:w w:val="95"/>
          <w:lang w:val="ro-RO"/>
        </w:rPr>
        <w:t>de afaceri și monitorizarea funcționării</w:t>
      </w:r>
      <w:r w:rsidRPr="00967B1D">
        <w:rPr>
          <w:rFonts w:ascii="Calibri" w:hAnsi="Calibri" w:cs="Calibri"/>
          <w:bCs/>
          <w:spacing w:val="1"/>
          <w:w w:val="95"/>
          <w:lang w:val="ro-RO"/>
        </w:rPr>
        <w:t xml:space="preserve">  </w:t>
      </w:r>
      <w:r w:rsidRPr="00967B1D">
        <w:rPr>
          <w:rFonts w:ascii="Calibri" w:hAnsi="Calibri" w:cs="Calibri"/>
          <w:bCs/>
          <w:w w:val="95"/>
          <w:lang w:val="ro-RO"/>
        </w:rPr>
        <w:t>întreprinderilor sociale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 xml:space="preserve"> </w:t>
      </w:r>
    </w:p>
    <w:p w14:paraId="2D520688" w14:textId="77777777" w:rsidR="001D6420" w:rsidRPr="00967B1D" w:rsidRDefault="001D6420" w:rsidP="001D6420">
      <w:pPr>
        <w:spacing w:after="0" w:line="240" w:lineRule="auto"/>
        <w:ind w:left="851"/>
        <w:rPr>
          <w:rFonts w:ascii="Calibri" w:eastAsia="Trebuchet MS" w:hAnsi="Calibri" w:cs="Calibri"/>
          <w:w w:val="105"/>
          <w:kern w:val="0"/>
          <w:lang w:val="ro-RO"/>
          <w14:ligatures w14:val="none"/>
        </w:rPr>
      </w:pP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A2.1. Obținerea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atestării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întreprinderilor</w:t>
      </w:r>
      <w:r w:rsidRPr="00967B1D">
        <w:rPr>
          <w:rFonts w:ascii="Calibri" w:eastAsia="Trebuchet MS" w:hAnsi="Calibri" w:cs="Calibri"/>
          <w:spacing w:val="26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sociale</w:t>
      </w:r>
    </w:p>
    <w:p w14:paraId="3ED16CEB" w14:textId="77777777" w:rsidR="001D6420" w:rsidRDefault="001D6420" w:rsidP="001D6420">
      <w:pPr>
        <w:spacing w:after="0" w:line="240" w:lineRule="auto"/>
        <w:ind w:left="851"/>
        <w:rPr>
          <w:rFonts w:ascii="Calibri" w:eastAsia="Trebuchet MS" w:hAnsi="Calibri" w:cs="Calibri"/>
          <w:w w:val="105"/>
          <w:kern w:val="0"/>
          <w:lang w:val="ro-RO"/>
          <w14:ligatures w14:val="none"/>
        </w:rPr>
      </w:pP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A2.2. Decontarea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subvențiilor</w:t>
      </w:r>
      <w:r w:rsidRPr="00967B1D">
        <w:rPr>
          <w:rFonts w:ascii="Calibri" w:eastAsia="Trebuchet MS" w:hAnsi="Calibri" w:cs="Calibri"/>
          <w:spacing w:val="1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aferente</w:t>
      </w:r>
      <w:r w:rsidRPr="00967B1D">
        <w:rPr>
          <w:rFonts w:ascii="Calibri" w:eastAsia="Trebuchet MS" w:hAnsi="Calibri" w:cs="Calibri"/>
          <w:spacing w:val="-46"/>
          <w:kern w:val="0"/>
          <w:lang w:val="ro-RO"/>
          <w14:ligatures w14:val="none"/>
        </w:rPr>
        <w:t xml:space="preserve">                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schemei</w:t>
      </w:r>
      <w:r w:rsidRPr="00967B1D">
        <w:rPr>
          <w:rFonts w:ascii="Calibri" w:eastAsia="Trebuchet MS" w:hAnsi="Calibri" w:cs="Calibri"/>
          <w:spacing w:val="-12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de</w:t>
      </w:r>
      <w:r w:rsidRPr="00967B1D">
        <w:rPr>
          <w:rFonts w:ascii="Calibri" w:eastAsia="Trebuchet MS" w:hAnsi="Calibri" w:cs="Calibri"/>
          <w:spacing w:val="-12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ajutor</w:t>
      </w:r>
      <w:r w:rsidRPr="00967B1D">
        <w:rPr>
          <w:rFonts w:ascii="Calibri" w:eastAsia="Trebuchet MS" w:hAnsi="Calibri" w:cs="Calibri"/>
          <w:spacing w:val="-12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de</w:t>
      </w:r>
      <w:r w:rsidRPr="00967B1D">
        <w:rPr>
          <w:rFonts w:ascii="Calibri" w:eastAsia="Trebuchet MS" w:hAnsi="Calibri" w:cs="Calibri"/>
          <w:spacing w:val="-48"/>
          <w:w w:val="105"/>
          <w:kern w:val="0"/>
          <w:lang w:val="ro-RO"/>
          <w14:ligatures w14:val="none"/>
        </w:rPr>
        <w:t xml:space="preserve">          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 xml:space="preserve">minimis </w:t>
      </w:r>
    </w:p>
    <w:p w14:paraId="034C413A" w14:textId="77777777" w:rsidR="001D6420" w:rsidRPr="00967B1D" w:rsidRDefault="001D6420" w:rsidP="001D6420">
      <w:pPr>
        <w:spacing w:after="0" w:line="240" w:lineRule="auto"/>
        <w:ind w:left="851"/>
        <w:rPr>
          <w:rFonts w:ascii="Calibri" w:hAnsi="Calibri" w:cs="Calibri"/>
          <w:b/>
          <w:lang w:val="ro-RO"/>
        </w:rPr>
      </w:pP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A2.3. Monitorizarea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funcționării și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dezvoltării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întreprinderilor</w:t>
      </w:r>
      <w:r w:rsidRPr="00967B1D">
        <w:rPr>
          <w:rFonts w:ascii="Calibri" w:eastAsia="Trebuchet MS" w:hAnsi="Calibri" w:cs="Calibri"/>
          <w:spacing w:val="26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sociale</w:t>
      </w:r>
    </w:p>
    <w:p w14:paraId="1F6EF6FC" w14:textId="77777777" w:rsidR="001D6420" w:rsidRPr="00967B1D" w:rsidRDefault="001D6420" w:rsidP="001D6420">
      <w:pPr>
        <w:spacing w:after="0" w:line="240" w:lineRule="auto"/>
        <w:ind w:left="284"/>
        <w:rPr>
          <w:rFonts w:ascii="Calibri" w:hAnsi="Calibri" w:cs="Calibri"/>
          <w:b/>
          <w:w w:val="95"/>
          <w:lang w:val="ro-RO"/>
        </w:rPr>
      </w:pPr>
    </w:p>
    <w:p w14:paraId="7F05DBC4" w14:textId="77777777" w:rsidR="001D6420" w:rsidRPr="00967B1D" w:rsidRDefault="001D6420" w:rsidP="001D6420">
      <w:pPr>
        <w:spacing w:after="0" w:line="240" w:lineRule="auto"/>
        <w:ind w:left="284"/>
        <w:rPr>
          <w:rFonts w:ascii="Calibri" w:hAnsi="Calibri" w:cs="Calibri"/>
          <w:b/>
          <w:w w:val="95"/>
          <w:lang w:val="ro-RO"/>
        </w:rPr>
      </w:pPr>
      <w:r w:rsidRPr="00967B1D">
        <w:rPr>
          <w:rFonts w:ascii="Calibri" w:hAnsi="Calibri" w:cs="Calibri"/>
          <w:b/>
          <w:w w:val="95"/>
          <w:lang w:val="ro-RO"/>
        </w:rPr>
        <w:t>-Activitate:</w:t>
      </w:r>
      <w:r w:rsidRPr="00967B1D">
        <w:rPr>
          <w:rFonts w:ascii="Calibri" w:hAnsi="Calibri" w:cs="Calibri"/>
          <w:b/>
          <w:spacing w:val="4"/>
          <w:w w:val="95"/>
          <w:lang w:val="ro-RO"/>
        </w:rPr>
        <w:t xml:space="preserve"> </w:t>
      </w:r>
      <w:r w:rsidRPr="00967B1D">
        <w:rPr>
          <w:rFonts w:ascii="Calibri" w:hAnsi="Calibri" w:cs="Calibri"/>
          <w:b/>
          <w:w w:val="95"/>
          <w:lang w:val="ro-RO"/>
        </w:rPr>
        <w:t>A3.</w:t>
      </w:r>
      <w:r w:rsidRPr="00967B1D">
        <w:rPr>
          <w:rFonts w:ascii="Calibri" w:hAnsi="Calibri" w:cs="Calibri"/>
          <w:b/>
          <w:spacing w:val="5"/>
          <w:w w:val="95"/>
          <w:lang w:val="ro-RO"/>
        </w:rPr>
        <w:t xml:space="preserve"> </w:t>
      </w:r>
      <w:r w:rsidRPr="00967B1D">
        <w:rPr>
          <w:rFonts w:ascii="Calibri" w:hAnsi="Calibri" w:cs="Calibri"/>
          <w:b/>
          <w:w w:val="95"/>
          <w:lang w:val="ro-RO"/>
        </w:rPr>
        <w:t>Management</w:t>
      </w:r>
      <w:r w:rsidRPr="00967B1D">
        <w:rPr>
          <w:rFonts w:ascii="Calibri" w:hAnsi="Calibri" w:cs="Calibri"/>
          <w:b/>
          <w:spacing w:val="3"/>
          <w:w w:val="95"/>
          <w:lang w:val="ro-RO"/>
        </w:rPr>
        <w:t xml:space="preserve"> </w:t>
      </w:r>
      <w:r w:rsidRPr="00967B1D">
        <w:rPr>
          <w:rFonts w:ascii="Calibri" w:hAnsi="Calibri" w:cs="Calibri"/>
          <w:b/>
          <w:w w:val="95"/>
          <w:lang w:val="ro-RO"/>
        </w:rPr>
        <w:t>de</w:t>
      </w:r>
      <w:r w:rsidRPr="00967B1D">
        <w:rPr>
          <w:rFonts w:ascii="Calibri" w:hAnsi="Calibri" w:cs="Calibri"/>
          <w:b/>
          <w:spacing w:val="4"/>
          <w:w w:val="95"/>
          <w:lang w:val="ro-RO"/>
        </w:rPr>
        <w:t xml:space="preserve"> </w:t>
      </w:r>
      <w:r w:rsidRPr="00967B1D">
        <w:rPr>
          <w:rFonts w:ascii="Calibri" w:hAnsi="Calibri" w:cs="Calibri"/>
          <w:b/>
          <w:w w:val="95"/>
          <w:lang w:val="ro-RO"/>
        </w:rPr>
        <w:t xml:space="preserve">proiect </w:t>
      </w:r>
      <w:r w:rsidRPr="00967B1D">
        <w:rPr>
          <w:rFonts w:ascii="Calibri" w:hAnsi="Calibri" w:cs="Calibri"/>
          <w:bCs/>
          <w:w w:val="95"/>
          <w:lang w:val="ro-RO"/>
        </w:rPr>
        <w:t>cu subactivitățile:</w:t>
      </w:r>
    </w:p>
    <w:p w14:paraId="1ECCE438" w14:textId="77777777" w:rsidR="001D6420" w:rsidRPr="00967B1D" w:rsidRDefault="001D6420" w:rsidP="001D6420">
      <w:pPr>
        <w:tabs>
          <w:tab w:val="left" w:pos="1701"/>
        </w:tabs>
        <w:spacing w:after="0" w:line="240" w:lineRule="auto"/>
        <w:ind w:left="851"/>
        <w:rPr>
          <w:rFonts w:ascii="Calibri" w:hAnsi="Calibri" w:cs="Calibri"/>
          <w:b/>
          <w:w w:val="95"/>
          <w:lang w:val="ro-RO"/>
        </w:rPr>
      </w:pP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A3.1.</w:t>
      </w:r>
      <w:r w:rsidRPr="00967B1D">
        <w:rPr>
          <w:rFonts w:ascii="Calibri" w:eastAsia="Trebuchet MS" w:hAnsi="Calibri" w:cs="Calibri"/>
          <w:spacing w:val="16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Management</w:t>
      </w:r>
      <w:r w:rsidRPr="00967B1D">
        <w:rPr>
          <w:rFonts w:ascii="Calibri" w:eastAsia="Trebuchet MS" w:hAnsi="Calibri" w:cs="Calibri"/>
          <w:spacing w:val="16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de</w:t>
      </w:r>
      <w:r w:rsidRPr="00967B1D">
        <w:rPr>
          <w:rFonts w:ascii="Calibri" w:eastAsia="Trebuchet MS" w:hAnsi="Calibri" w:cs="Calibri"/>
          <w:spacing w:val="-45"/>
          <w:kern w:val="0"/>
          <w:lang w:val="ro-RO"/>
          <w14:ligatures w14:val="none"/>
        </w:rPr>
        <w:t xml:space="preserve">          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proiect</w:t>
      </w:r>
      <w:r w:rsidRPr="00967B1D">
        <w:rPr>
          <w:rFonts w:ascii="Calibri" w:hAnsi="Calibri" w:cs="Calibri"/>
          <w:b/>
          <w:w w:val="95"/>
          <w:lang w:val="ro-RO"/>
        </w:rPr>
        <w:t xml:space="preserve"> </w:t>
      </w:r>
    </w:p>
    <w:p w14:paraId="355BEF1E" w14:textId="77777777" w:rsidR="001D6420" w:rsidRPr="00967B1D" w:rsidRDefault="001D6420" w:rsidP="001D6420">
      <w:pPr>
        <w:tabs>
          <w:tab w:val="left" w:pos="1701"/>
        </w:tabs>
        <w:spacing w:after="0" w:line="240" w:lineRule="auto"/>
        <w:ind w:left="851"/>
        <w:rPr>
          <w:rFonts w:ascii="Calibri" w:hAnsi="Calibri" w:cs="Calibri"/>
          <w:b/>
          <w:lang w:val="ro-RO"/>
        </w:rPr>
      </w:pP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A3.2. Activități suport</w:t>
      </w:r>
      <w:r w:rsidRPr="00967B1D">
        <w:rPr>
          <w:rFonts w:ascii="Calibri" w:eastAsia="Trebuchet MS" w:hAnsi="Calibri" w:cs="Calibri"/>
          <w:spacing w:val="-48"/>
          <w:w w:val="105"/>
          <w:kern w:val="0"/>
          <w:lang w:val="ro-RO"/>
          <w14:ligatures w14:val="none"/>
        </w:rPr>
        <w:t xml:space="preserve">               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pentru management</w:t>
      </w:r>
      <w:r w:rsidRPr="00967B1D">
        <w:rPr>
          <w:rFonts w:ascii="Calibri" w:eastAsia="Trebuchet MS" w:hAnsi="Calibri" w:cs="Calibri"/>
          <w:spacing w:val="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(se</w:t>
      </w:r>
      <w:r w:rsidRPr="00967B1D">
        <w:rPr>
          <w:rFonts w:ascii="Calibri" w:eastAsia="Trebuchet MS" w:hAnsi="Calibri" w:cs="Calibri"/>
          <w:spacing w:val="16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subscriu</w:t>
      </w:r>
      <w:r w:rsidRPr="00967B1D">
        <w:rPr>
          <w:rFonts w:ascii="Calibri" w:eastAsia="Trebuchet MS" w:hAnsi="Calibri" w:cs="Calibri"/>
          <w:spacing w:val="16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 xml:space="preserve">capitolului </w:t>
      </w:r>
      <w:r w:rsidRPr="00967B1D">
        <w:rPr>
          <w:rFonts w:ascii="Calibri" w:eastAsia="Trebuchet MS" w:hAnsi="Calibri" w:cs="Calibri"/>
          <w:spacing w:val="-4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spacing w:val="-1"/>
          <w:w w:val="105"/>
          <w:kern w:val="0"/>
          <w:lang w:val="ro-RO"/>
          <w14:ligatures w14:val="none"/>
        </w:rPr>
        <w:t xml:space="preserve">de cheltuieli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indirecte</w:t>
      </w:r>
      <w:r w:rsidRPr="00967B1D">
        <w:rPr>
          <w:rFonts w:ascii="Calibri" w:eastAsia="Trebuchet MS" w:hAnsi="Calibri" w:cs="Calibri"/>
          <w:spacing w:val="-48"/>
          <w:w w:val="105"/>
          <w:kern w:val="0"/>
          <w:lang w:val="ro-RO"/>
          <w14:ligatures w14:val="none"/>
        </w:rPr>
        <w:t xml:space="preserve">            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rata</w:t>
      </w:r>
      <w:r w:rsidRPr="00967B1D">
        <w:rPr>
          <w:rFonts w:ascii="Calibri" w:eastAsia="Trebuchet MS" w:hAnsi="Calibri" w:cs="Calibri"/>
          <w:spacing w:val="-3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15%)</w:t>
      </w:r>
    </w:p>
    <w:p w14:paraId="22F12346" w14:textId="77777777" w:rsidR="001D6420" w:rsidRPr="00967B1D" w:rsidRDefault="001D6420" w:rsidP="001D6420">
      <w:pPr>
        <w:spacing w:after="0" w:line="240" w:lineRule="auto"/>
        <w:ind w:left="284"/>
        <w:rPr>
          <w:rFonts w:ascii="Calibri" w:hAnsi="Calibri" w:cs="Calibri"/>
          <w:b/>
          <w:lang w:val="ro-RO"/>
        </w:rPr>
      </w:pPr>
      <w:r w:rsidRPr="00967B1D">
        <w:rPr>
          <w:rFonts w:ascii="Calibri" w:hAnsi="Calibri" w:cs="Calibri"/>
          <w:b/>
          <w:w w:val="95"/>
          <w:lang w:val="ro-RO"/>
        </w:rPr>
        <w:t>-Activitate:</w:t>
      </w:r>
      <w:r w:rsidRPr="00967B1D">
        <w:rPr>
          <w:rFonts w:ascii="Calibri" w:hAnsi="Calibri" w:cs="Calibri"/>
          <w:b/>
          <w:spacing w:val="3"/>
          <w:w w:val="95"/>
          <w:lang w:val="ro-RO"/>
        </w:rPr>
        <w:t xml:space="preserve"> </w:t>
      </w:r>
      <w:r w:rsidRPr="00967B1D">
        <w:rPr>
          <w:rFonts w:ascii="Calibri" w:hAnsi="Calibri" w:cs="Calibri"/>
          <w:b/>
          <w:w w:val="95"/>
          <w:lang w:val="ro-RO"/>
        </w:rPr>
        <w:t>A4.</w:t>
      </w:r>
      <w:r w:rsidRPr="00967B1D">
        <w:rPr>
          <w:rFonts w:ascii="Calibri" w:hAnsi="Calibri" w:cs="Calibri"/>
          <w:b/>
          <w:spacing w:val="3"/>
          <w:w w:val="95"/>
          <w:lang w:val="ro-RO"/>
        </w:rPr>
        <w:t xml:space="preserve"> </w:t>
      </w:r>
      <w:r w:rsidRPr="00967B1D">
        <w:rPr>
          <w:rFonts w:ascii="Calibri" w:hAnsi="Calibri" w:cs="Calibri"/>
          <w:b/>
          <w:w w:val="95"/>
          <w:lang w:val="ro-RO"/>
        </w:rPr>
        <w:t>Informare</w:t>
      </w:r>
      <w:r w:rsidRPr="00967B1D">
        <w:rPr>
          <w:rFonts w:ascii="Calibri" w:hAnsi="Calibri" w:cs="Calibri"/>
          <w:b/>
          <w:spacing w:val="3"/>
          <w:w w:val="95"/>
          <w:lang w:val="ro-RO"/>
        </w:rPr>
        <w:t xml:space="preserve"> </w:t>
      </w:r>
      <w:r w:rsidRPr="00967B1D">
        <w:rPr>
          <w:rFonts w:ascii="Calibri" w:hAnsi="Calibri" w:cs="Calibri"/>
          <w:b/>
          <w:w w:val="95"/>
          <w:lang w:val="ro-RO"/>
        </w:rPr>
        <w:t>și</w:t>
      </w:r>
      <w:r w:rsidRPr="00967B1D">
        <w:rPr>
          <w:rFonts w:ascii="Calibri" w:hAnsi="Calibri" w:cs="Calibri"/>
          <w:b/>
          <w:spacing w:val="4"/>
          <w:w w:val="95"/>
          <w:lang w:val="ro-RO"/>
        </w:rPr>
        <w:t xml:space="preserve"> </w:t>
      </w:r>
      <w:r w:rsidRPr="00967B1D">
        <w:rPr>
          <w:rFonts w:ascii="Calibri" w:hAnsi="Calibri" w:cs="Calibri"/>
          <w:b/>
          <w:w w:val="95"/>
          <w:lang w:val="ro-RO"/>
        </w:rPr>
        <w:t>publicitate</w:t>
      </w:r>
    </w:p>
    <w:p w14:paraId="17E2F1F3" w14:textId="77777777" w:rsidR="001D6420" w:rsidRPr="00967B1D" w:rsidRDefault="001D6420" w:rsidP="001D6420">
      <w:pPr>
        <w:spacing w:after="0" w:line="240" w:lineRule="auto"/>
        <w:ind w:left="851"/>
        <w:rPr>
          <w:rFonts w:ascii="Calibri" w:hAnsi="Calibri" w:cs="Calibri"/>
          <w:b/>
          <w:w w:val="95"/>
          <w:lang w:val="ro-RO"/>
        </w:rPr>
      </w:pP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A</w:t>
      </w:r>
      <w:r w:rsidRPr="00967B1D">
        <w:rPr>
          <w:rFonts w:ascii="Calibri" w:eastAsia="Trebuchet MS" w:hAnsi="Calibri" w:cs="Calibri"/>
          <w:spacing w:val="-12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4.1.</w:t>
      </w:r>
      <w:r w:rsidRPr="00967B1D">
        <w:rPr>
          <w:rFonts w:ascii="Calibri" w:eastAsia="Trebuchet MS" w:hAnsi="Calibri" w:cs="Calibri"/>
          <w:spacing w:val="-1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Informare</w:t>
      </w:r>
      <w:r w:rsidRPr="00967B1D">
        <w:rPr>
          <w:rFonts w:ascii="Calibri" w:eastAsia="Trebuchet MS" w:hAnsi="Calibri" w:cs="Calibri"/>
          <w:spacing w:val="-12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 xml:space="preserve">și </w:t>
      </w:r>
      <w:r w:rsidRPr="00967B1D">
        <w:rPr>
          <w:rFonts w:ascii="Calibri" w:eastAsia="Trebuchet MS" w:hAnsi="Calibri" w:cs="Calibri"/>
          <w:spacing w:val="-47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publicitate</w:t>
      </w:r>
      <w:r w:rsidRPr="00967B1D">
        <w:rPr>
          <w:rFonts w:ascii="Calibri" w:eastAsia="Trebuchet MS" w:hAnsi="Calibri" w:cs="Calibri"/>
          <w:spacing w:val="17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proiect</w:t>
      </w:r>
    </w:p>
    <w:p w14:paraId="7868AF9F" w14:textId="77777777" w:rsidR="001D6420" w:rsidRPr="00967B1D" w:rsidRDefault="001D6420" w:rsidP="001D6420">
      <w:pPr>
        <w:widowControl w:val="0"/>
        <w:autoSpaceDE w:val="0"/>
        <w:autoSpaceDN w:val="0"/>
        <w:spacing w:before="87" w:after="0" w:line="240" w:lineRule="auto"/>
        <w:ind w:left="284" w:right="696"/>
        <w:rPr>
          <w:rFonts w:ascii="Calibri" w:eastAsia="Trebuchet MS" w:hAnsi="Calibri" w:cs="Calibri"/>
          <w:bCs/>
          <w:kern w:val="0"/>
          <w:lang w:val="ro-RO"/>
          <w14:ligatures w14:val="none"/>
        </w:rPr>
      </w:pPr>
      <w:r w:rsidRPr="00967B1D">
        <w:rPr>
          <w:rFonts w:ascii="Calibri" w:eastAsia="Trebuchet MS" w:hAnsi="Calibri" w:cs="Calibri"/>
          <w:bCs/>
          <w:kern w:val="0"/>
          <w:lang w:val="ro-RO"/>
          <w14:ligatures w14:val="none"/>
        </w:rPr>
        <w:t xml:space="preserve">           </w:t>
      </w:r>
      <w:r>
        <w:rPr>
          <w:rFonts w:ascii="Calibri" w:eastAsia="Trebuchet MS" w:hAnsi="Calibri" w:cs="Calibri"/>
          <w:bCs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bCs/>
          <w:kern w:val="0"/>
          <w:lang w:val="ro-RO"/>
          <w14:ligatures w14:val="none"/>
        </w:rPr>
        <w:t>Implementarea activităților mai sus menționate contribuie la îndeplinirea următorilor indicatori asumați în cadrul proiectului:</w:t>
      </w:r>
    </w:p>
    <w:p w14:paraId="63265761" w14:textId="77777777" w:rsidR="001D6420" w:rsidRPr="00967B1D" w:rsidRDefault="001D6420" w:rsidP="001D6420">
      <w:pPr>
        <w:widowControl w:val="0"/>
        <w:autoSpaceDE w:val="0"/>
        <w:autoSpaceDN w:val="0"/>
        <w:spacing w:before="87" w:after="0" w:line="240" w:lineRule="auto"/>
        <w:ind w:left="1418" w:right="696"/>
        <w:rPr>
          <w:rFonts w:ascii="Calibri" w:eastAsia="Trebuchet MS" w:hAnsi="Calibri" w:cs="Calibri"/>
          <w:kern w:val="0"/>
          <w:lang w:val="ro-RO"/>
          <w14:ligatures w14:val="none"/>
        </w:rPr>
      </w:pP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 xml:space="preserve"> -EECO01 - Număr</w:t>
      </w:r>
      <w:r w:rsidRPr="00967B1D">
        <w:rPr>
          <w:rFonts w:ascii="Calibri" w:eastAsia="Trebuchet MS" w:hAnsi="Calibri" w:cs="Calibri"/>
          <w:spacing w:val="10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total</w:t>
      </w:r>
      <w:r w:rsidRPr="00967B1D">
        <w:rPr>
          <w:rFonts w:ascii="Calibri" w:eastAsia="Trebuchet MS" w:hAnsi="Calibri" w:cs="Calibri"/>
          <w:spacing w:val="11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de</w:t>
      </w:r>
      <w:r w:rsidRPr="00967B1D">
        <w:rPr>
          <w:rFonts w:ascii="Calibri" w:eastAsia="Trebuchet MS" w:hAnsi="Calibri" w:cs="Calibri"/>
          <w:spacing w:val="11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participanți</w:t>
      </w:r>
      <w:r w:rsidRPr="00967B1D">
        <w:rPr>
          <w:rFonts w:ascii="Calibri" w:eastAsia="Trebuchet MS" w:hAnsi="Calibri" w:cs="Calibri"/>
          <w:spacing w:val="10"/>
          <w:kern w:val="0"/>
          <w:lang w:val="ro-RO"/>
          <w14:ligatures w14:val="none"/>
        </w:rPr>
        <w:t>: 132 persoane</w:t>
      </w:r>
    </w:p>
    <w:p w14:paraId="50F2FE60" w14:textId="77777777" w:rsidR="001D6420" w:rsidRPr="00967B1D" w:rsidRDefault="001D6420" w:rsidP="001D6420">
      <w:pPr>
        <w:spacing w:after="0" w:line="240" w:lineRule="auto"/>
        <w:ind w:left="1418"/>
        <w:rPr>
          <w:rFonts w:ascii="Calibri" w:eastAsia="Trebuchet MS" w:hAnsi="Calibri" w:cs="Calibri"/>
          <w:kern w:val="0"/>
          <w:lang w:val="ro-RO"/>
          <w14:ligatures w14:val="none"/>
        </w:rPr>
      </w:pP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 xml:space="preserve"> -5SO06 - Locuri</w:t>
      </w:r>
      <w:r w:rsidRPr="00967B1D">
        <w:rPr>
          <w:rFonts w:ascii="Calibri" w:eastAsia="Trebuchet MS" w:hAnsi="Calibri" w:cs="Calibri"/>
          <w:spacing w:val="7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de</w:t>
      </w:r>
      <w:r w:rsidRPr="00967B1D">
        <w:rPr>
          <w:rFonts w:ascii="Calibri" w:eastAsia="Trebuchet MS" w:hAnsi="Calibri" w:cs="Calibri"/>
          <w:spacing w:val="8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muncă</w:t>
      </w:r>
      <w:r w:rsidRPr="00967B1D">
        <w:rPr>
          <w:rFonts w:ascii="Calibri" w:eastAsia="Trebuchet MS" w:hAnsi="Calibri" w:cs="Calibri"/>
          <w:spacing w:val="7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nou</w:t>
      </w:r>
      <w:r w:rsidRPr="00967B1D">
        <w:rPr>
          <w:rFonts w:ascii="Calibri" w:eastAsia="Trebuchet MS" w:hAnsi="Calibri" w:cs="Calibri"/>
          <w:spacing w:val="8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create: 136</w:t>
      </w:r>
    </w:p>
    <w:p w14:paraId="1515966C" w14:textId="77777777" w:rsidR="001D6420" w:rsidRPr="00967B1D" w:rsidRDefault="001D6420" w:rsidP="001D6420">
      <w:pPr>
        <w:spacing w:after="0" w:line="240" w:lineRule="auto"/>
        <w:ind w:left="2268" w:right="-155" w:hanging="850"/>
        <w:rPr>
          <w:rFonts w:ascii="Calibri" w:eastAsia="Trebuchet MS" w:hAnsi="Calibri" w:cs="Calibri"/>
          <w:w w:val="105"/>
          <w:kern w:val="0"/>
          <w:lang w:val="ro-RO"/>
          <w14:ligatures w14:val="none"/>
        </w:rPr>
      </w:pPr>
      <w:r w:rsidRPr="00967B1D">
        <w:rPr>
          <w:rFonts w:ascii="Calibri" w:eastAsia="Trebuchet MS" w:hAnsi="Calibri" w:cs="Calibri"/>
          <w:spacing w:val="-11"/>
          <w:w w:val="105"/>
          <w:kern w:val="0"/>
          <w:lang w:val="ro-RO"/>
          <w14:ligatures w14:val="none"/>
        </w:rPr>
        <w:t xml:space="preserve"> -</w:t>
      </w:r>
      <w:r w:rsidRPr="00967B1D">
        <w:rPr>
          <w:rFonts w:ascii="Calibri" w:eastAsia="Trebuchet MS" w:hAnsi="Calibri" w:cs="Calibri"/>
          <w:spacing w:val="-1"/>
          <w:w w:val="105"/>
          <w:kern w:val="0"/>
          <w:lang w:val="ro-RO"/>
          <w14:ligatures w14:val="none"/>
        </w:rPr>
        <w:t>5SR05 - Locuri</w:t>
      </w:r>
      <w:r w:rsidRPr="00967B1D">
        <w:rPr>
          <w:rFonts w:ascii="Calibri" w:eastAsia="Trebuchet MS" w:hAnsi="Calibri" w:cs="Calibri"/>
          <w:spacing w:val="-12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spacing w:val="-1"/>
          <w:w w:val="105"/>
          <w:kern w:val="0"/>
          <w:lang w:val="ro-RO"/>
          <w14:ligatures w14:val="none"/>
        </w:rPr>
        <w:t>de</w:t>
      </w:r>
      <w:r w:rsidRPr="00967B1D">
        <w:rPr>
          <w:rFonts w:ascii="Calibri" w:eastAsia="Trebuchet MS" w:hAnsi="Calibri" w:cs="Calibri"/>
          <w:spacing w:val="-1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muncă</w:t>
      </w:r>
      <w:r w:rsidRPr="00967B1D">
        <w:rPr>
          <w:rFonts w:ascii="Calibri" w:eastAsia="Trebuchet MS" w:hAnsi="Calibri" w:cs="Calibri"/>
          <w:spacing w:val="-12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nou</w:t>
      </w:r>
      <w:r w:rsidRPr="00967B1D">
        <w:rPr>
          <w:rFonts w:ascii="Calibri" w:eastAsia="Trebuchet MS" w:hAnsi="Calibri" w:cs="Calibri"/>
          <w:spacing w:val="-1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create,</w:t>
      </w:r>
      <w:r w:rsidRPr="00967B1D">
        <w:rPr>
          <w:rFonts w:ascii="Calibri" w:eastAsia="Trebuchet MS" w:hAnsi="Calibri" w:cs="Calibri"/>
          <w:spacing w:val="-12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ocupate</w:t>
      </w:r>
      <w:r w:rsidRPr="00967B1D">
        <w:rPr>
          <w:rFonts w:ascii="Calibri" w:eastAsia="Trebuchet MS" w:hAnsi="Calibri" w:cs="Calibri"/>
          <w:spacing w:val="-1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la</w:t>
      </w:r>
      <w:r w:rsidRPr="00967B1D">
        <w:rPr>
          <w:rFonts w:ascii="Calibri" w:eastAsia="Trebuchet MS" w:hAnsi="Calibri" w:cs="Calibri"/>
          <w:spacing w:val="-12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6</w:t>
      </w:r>
      <w:r w:rsidRPr="00967B1D">
        <w:rPr>
          <w:rFonts w:ascii="Calibri" w:eastAsia="Trebuchet MS" w:hAnsi="Calibri" w:cs="Calibri"/>
          <w:spacing w:val="-12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luni</w:t>
      </w:r>
      <w:r w:rsidRPr="00967B1D">
        <w:rPr>
          <w:rFonts w:ascii="Calibri" w:eastAsia="Trebuchet MS" w:hAnsi="Calibri" w:cs="Calibri"/>
          <w:spacing w:val="-1"/>
          <w:w w:val="105"/>
          <w:kern w:val="0"/>
          <w:lang w:val="ro-RO"/>
          <w14:ligatures w14:val="none"/>
        </w:rPr>
        <w:t xml:space="preserve"> de</w:t>
      </w:r>
      <w:r w:rsidRPr="00967B1D">
        <w:rPr>
          <w:rFonts w:ascii="Calibri" w:eastAsia="Trebuchet MS" w:hAnsi="Calibri" w:cs="Calibri"/>
          <w:spacing w:val="-12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spacing w:val="-1"/>
          <w:w w:val="105"/>
          <w:kern w:val="0"/>
          <w:lang w:val="ro-RO"/>
          <w14:ligatures w14:val="none"/>
        </w:rPr>
        <w:t>la</w:t>
      </w:r>
      <w:r w:rsidRPr="00967B1D">
        <w:rPr>
          <w:rFonts w:ascii="Calibri" w:eastAsia="Trebuchet MS" w:hAnsi="Calibri" w:cs="Calibri"/>
          <w:spacing w:val="-11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spacing w:val="-1"/>
          <w:w w:val="105"/>
          <w:kern w:val="0"/>
          <w:lang w:val="ro-RO"/>
          <w14:ligatures w14:val="none"/>
        </w:rPr>
        <w:t>finalizarea</w:t>
      </w:r>
      <w:r w:rsidRPr="00967B1D">
        <w:rPr>
          <w:rFonts w:ascii="Calibri" w:eastAsia="Trebuchet MS" w:hAnsi="Calibri" w:cs="Calibri"/>
          <w:spacing w:val="-12"/>
          <w:w w:val="105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intervenției: 136</w:t>
      </w:r>
    </w:p>
    <w:p w14:paraId="78387623" w14:textId="77777777" w:rsidR="001D6420" w:rsidRPr="00967B1D" w:rsidRDefault="001D6420" w:rsidP="001D6420">
      <w:pPr>
        <w:spacing w:after="0" w:line="240" w:lineRule="auto"/>
        <w:ind w:left="2268" w:hanging="850"/>
        <w:rPr>
          <w:rFonts w:ascii="Calibri" w:eastAsia="Trebuchet MS" w:hAnsi="Calibri" w:cs="Calibri"/>
          <w:w w:val="105"/>
          <w:kern w:val="0"/>
          <w:lang w:val="ro-RO"/>
          <w14:ligatures w14:val="none"/>
        </w:rPr>
      </w:pP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 xml:space="preserve"> -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5SR01 - Participanți</w:t>
      </w:r>
      <w:r w:rsidRPr="00967B1D">
        <w:rPr>
          <w:rFonts w:ascii="Calibri" w:eastAsia="Trebuchet MS" w:hAnsi="Calibri" w:cs="Calibri"/>
          <w:spacing w:val="10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care</w:t>
      </w:r>
      <w:r w:rsidRPr="00967B1D">
        <w:rPr>
          <w:rFonts w:ascii="Calibri" w:eastAsia="Trebuchet MS" w:hAnsi="Calibri" w:cs="Calibri"/>
          <w:spacing w:val="9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au</w:t>
      </w:r>
      <w:r w:rsidRPr="00967B1D">
        <w:rPr>
          <w:rFonts w:ascii="Calibri" w:eastAsia="Trebuchet MS" w:hAnsi="Calibri" w:cs="Calibri"/>
          <w:spacing w:val="10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finalizat</w:t>
      </w:r>
      <w:r w:rsidRPr="00967B1D">
        <w:rPr>
          <w:rFonts w:ascii="Calibri" w:eastAsia="Trebuchet MS" w:hAnsi="Calibri" w:cs="Calibri"/>
          <w:spacing w:val="9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formarea</w:t>
      </w:r>
      <w:r w:rsidRPr="00967B1D">
        <w:rPr>
          <w:rFonts w:ascii="Calibri" w:eastAsia="Trebuchet MS" w:hAnsi="Calibri" w:cs="Calibri"/>
          <w:spacing w:val="9"/>
          <w:kern w:val="0"/>
          <w:lang w:val="ro-RO"/>
          <w14:ligatures w14:val="none"/>
        </w:rPr>
        <w:t xml:space="preserve"> </w:t>
      </w:r>
      <w:r w:rsidRPr="00967B1D">
        <w:rPr>
          <w:rFonts w:ascii="Calibri" w:eastAsia="Trebuchet MS" w:hAnsi="Calibri" w:cs="Calibri"/>
          <w:kern w:val="0"/>
          <w:lang w:val="ro-RO"/>
          <w14:ligatures w14:val="none"/>
        </w:rPr>
        <w:t>cu</w:t>
      </w:r>
      <w:r w:rsidRPr="00967B1D">
        <w:rPr>
          <w:rFonts w:ascii="Calibri" w:eastAsia="Trebuchet MS" w:hAnsi="Calibri" w:cs="Calibri"/>
          <w:spacing w:val="-45"/>
          <w:kern w:val="0"/>
          <w:lang w:val="ro-RO"/>
          <w14:ligatures w14:val="none"/>
        </w:rPr>
        <w:t xml:space="preserve">  </w:t>
      </w:r>
      <w:r w:rsidRPr="00967B1D">
        <w:rPr>
          <w:rFonts w:ascii="Calibri" w:eastAsia="Trebuchet MS" w:hAnsi="Calibri" w:cs="Calibri"/>
          <w:w w:val="105"/>
          <w:kern w:val="0"/>
          <w:lang w:val="ro-RO"/>
          <w14:ligatures w14:val="none"/>
        </w:rPr>
        <w:t>certificat / care au participat la schimb de bune practici / instruiri: 126</w:t>
      </w:r>
    </w:p>
    <w:p w14:paraId="291912CE" w14:textId="77777777" w:rsidR="001D6420" w:rsidRPr="00967B1D" w:rsidRDefault="001D6420" w:rsidP="001D6420">
      <w:pPr>
        <w:rPr>
          <w:lang w:val="ro-RO"/>
        </w:rPr>
      </w:pPr>
    </w:p>
    <w:p w14:paraId="3F973BCF" w14:textId="77777777" w:rsidR="001225AE" w:rsidRPr="001225AE" w:rsidRDefault="001225AE" w:rsidP="001225AE">
      <w:pPr>
        <w:rPr>
          <w:lang w:val="ro-RO"/>
        </w:rPr>
      </w:pPr>
    </w:p>
    <w:p w14:paraId="13C9C550" w14:textId="77777777" w:rsidR="001225AE" w:rsidRPr="001225AE" w:rsidRDefault="001225AE" w:rsidP="001225AE">
      <w:pPr>
        <w:rPr>
          <w:lang w:val="ro-RO"/>
        </w:rPr>
      </w:pPr>
    </w:p>
    <w:p w14:paraId="1791E2C2" w14:textId="77777777" w:rsidR="001225AE" w:rsidRPr="001225AE" w:rsidRDefault="001225AE" w:rsidP="001225AE">
      <w:pPr>
        <w:rPr>
          <w:lang w:val="ro-RO"/>
        </w:rPr>
      </w:pPr>
    </w:p>
    <w:p w14:paraId="7F98E9F7" w14:textId="77777777" w:rsidR="001225AE" w:rsidRPr="001225AE" w:rsidRDefault="001225AE" w:rsidP="001225AE">
      <w:pPr>
        <w:rPr>
          <w:lang w:val="ro-RO"/>
        </w:rPr>
      </w:pPr>
    </w:p>
    <w:p w14:paraId="520CF424" w14:textId="77777777" w:rsidR="001225AE" w:rsidRPr="001225AE" w:rsidRDefault="001225AE" w:rsidP="001225AE">
      <w:pPr>
        <w:rPr>
          <w:lang w:val="ro-RO"/>
        </w:rPr>
      </w:pPr>
    </w:p>
    <w:p w14:paraId="2F037B28" w14:textId="77777777" w:rsidR="001225AE" w:rsidRPr="001225AE" w:rsidRDefault="001225AE" w:rsidP="001225AE">
      <w:pPr>
        <w:rPr>
          <w:lang w:val="ro-RO"/>
        </w:rPr>
      </w:pPr>
    </w:p>
    <w:p w14:paraId="7A4F5E8E" w14:textId="77777777" w:rsidR="001225AE" w:rsidRPr="001225AE" w:rsidRDefault="001225AE" w:rsidP="001225AE">
      <w:pPr>
        <w:rPr>
          <w:lang w:val="ro-RO"/>
        </w:rPr>
      </w:pPr>
    </w:p>
    <w:p w14:paraId="50108DDB" w14:textId="77777777" w:rsidR="001225AE" w:rsidRPr="001225AE" w:rsidRDefault="001225AE" w:rsidP="001225AE">
      <w:pPr>
        <w:rPr>
          <w:lang w:val="ro-RO"/>
        </w:rPr>
      </w:pPr>
    </w:p>
    <w:p w14:paraId="0B1B83FF" w14:textId="77777777" w:rsidR="001225AE" w:rsidRPr="001225AE" w:rsidRDefault="001225AE" w:rsidP="001225AE">
      <w:pPr>
        <w:rPr>
          <w:lang w:val="ro-RO"/>
        </w:rPr>
      </w:pPr>
    </w:p>
    <w:p w14:paraId="5107626C" w14:textId="77777777" w:rsidR="001225AE" w:rsidRDefault="001225AE" w:rsidP="001225AE">
      <w:pPr>
        <w:rPr>
          <w:rFonts w:ascii="Calibri" w:eastAsia="Trebuchet MS" w:hAnsi="Calibri" w:cs="Calibri"/>
          <w:w w:val="105"/>
          <w:kern w:val="0"/>
          <w:lang w:val="ro-RO"/>
          <w14:ligatures w14:val="none"/>
        </w:rPr>
      </w:pPr>
    </w:p>
    <w:p w14:paraId="742C00AB" w14:textId="57228306" w:rsidR="001225AE" w:rsidRPr="001225AE" w:rsidRDefault="001225AE" w:rsidP="001225AE">
      <w:pPr>
        <w:tabs>
          <w:tab w:val="left" w:pos="1141"/>
        </w:tabs>
        <w:rPr>
          <w:lang w:val="ro-RO"/>
        </w:rPr>
      </w:pPr>
      <w:r>
        <w:rPr>
          <w:lang w:val="ro-RO"/>
        </w:rPr>
        <w:tab/>
      </w:r>
    </w:p>
    <w:sectPr w:rsidR="001225AE" w:rsidRPr="001225AE" w:rsidSect="00165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07" w:bottom="720" w:left="709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C72E4" w14:textId="77777777" w:rsidR="007B2310" w:rsidRDefault="007B2310" w:rsidP="000849FC">
      <w:pPr>
        <w:spacing w:after="0" w:line="240" w:lineRule="auto"/>
      </w:pPr>
      <w:r>
        <w:separator/>
      </w:r>
    </w:p>
  </w:endnote>
  <w:endnote w:type="continuationSeparator" w:id="0">
    <w:p w14:paraId="0602C311" w14:textId="77777777" w:rsidR="007B2310" w:rsidRDefault="007B2310" w:rsidP="0008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B4467" w14:textId="77777777" w:rsidR="00165614" w:rsidRDefault="0016561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7D5B2" w14:textId="2CAEF0FC" w:rsidR="001D6420" w:rsidRDefault="003E3676" w:rsidP="001D6420">
    <w:pPr>
      <w:pStyle w:val="Subsol"/>
      <w:tabs>
        <w:tab w:val="center" w:pos="5096"/>
      </w:tabs>
      <w:rPr>
        <w:noProof/>
      </w:rPr>
    </w:pPr>
    <w:r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85AE789" wp14:editId="1176413F">
          <wp:simplePos x="0" y="0"/>
          <wp:positionH relativeFrom="column">
            <wp:posOffset>1205230</wp:posOffset>
          </wp:positionH>
          <wp:positionV relativeFrom="paragraph">
            <wp:posOffset>-102187</wp:posOffset>
          </wp:positionV>
          <wp:extent cx="1301750" cy="822960"/>
          <wp:effectExtent l="0" t="0" r="0" b="0"/>
          <wp:wrapSquare wrapText="bothSides"/>
          <wp:docPr id="1484515009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00FE6">
      <w:rPr>
        <w:noProof/>
      </w:rPr>
      <w:t xml:space="preserve">         </w:t>
    </w:r>
    <w:r w:rsidR="001D5491">
      <w:rPr>
        <w:noProof/>
      </w:rPr>
      <w:t xml:space="preserve">                       </w:t>
    </w:r>
    <w:r w:rsidR="00764075">
      <w:rPr>
        <w:noProof/>
      </w:rPr>
      <w:t xml:space="preserve">                          </w:t>
    </w:r>
  </w:p>
  <w:p w14:paraId="38B5044B" w14:textId="4A9013EE" w:rsidR="003E3676" w:rsidRDefault="003E3676" w:rsidP="00734315">
    <w:pPr>
      <w:pStyle w:val="Subsol"/>
      <w:tabs>
        <w:tab w:val="clear" w:pos="4513"/>
        <w:tab w:val="left" w:pos="1318"/>
        <w:tab w:val="center" w:pos="4536"/>
      </w:tabs>
      <w:ind w:left="1318"/>
      <w:rPr>
        <w:rFonts w:ascii="Calibri" w:hAnsi="Calibri" w:cs="Calibri"/>
        <w:noProof/>
        <w:sz w:val="16"/>
        <w:szCs w:val="16"/>
      </w:rPr>
    </w:pPr>
    <w:r>
      <w:rPr>
        <w:rFonts w:ascii="Calibri" w:hAnsi="Calibri" w:cs="Calibri"/>
        <w:noProof/>
        <w:sz w:val="16"/>
        <w:szCs w:val="16"/>
      </w:rPr>
      <w:tab/>
      <w:t xml:space="preserve">                                      </w:t>
    </w:r>
    <w:r w:rsidR="00734315">
      <w:rPr>
        <w:rFonts w:ascii="Calibri" w:hAnsi="Calibri" w:cs="Calibri"/>
        <w:noProof/>
        <w:sz w:val="16"/>
        <w:szCs w:val="16"/>
      </w:rPr>
      <w:t xml:space="preserve">                      </w:t>
    </w:r>
    <w:r w:rsidRPr="00A84111">
      <w:rPr>
        <w:rFonts w:ascii="Calibri" w:hAnsi="Calibri" w:cs="Calibri"/>
        <w:noProof/>
        <w:sz w:val="16"/>
        <w:szCs w:val="16"/>
      </w:rPr>
      <w:t>Alba Iulia, strada</w:t>
    </w:r>
    <w:r>
      <w:rPr>
        <w:noProof/>
      </w:rPr>
      <w:t xml:space="preserve"> </w:t>
    </w:r>
    <w:r w:rsidRPr="00A84111">
      <w:rPr>
        <w:rFonts w:ascii="Calibri" w:hAnsi="Calibri" w:cs="Calibri"/>
        <w:noProof/>
        <w:sz w:val="16"/>
        <w:szCs w:val="16"/>
      </w:rPr>
      <w:t>Trandafirilor, nr.16, birou 16</w:t>
    </w:r>
    <w:r>
      <w:rPr>
        <w:rFonts w:ascii="Calibri" w:hAnsi="Calibri" w:cs="Calibri"/>
        <w:noProof/>
        <w:sz w:val="16"/>
        <w:szCs w:val="16"/>
      </w:rPr>
      <w:t>, cod poștal 510113,</w:t>
    </w:r>
    <w:r w:rsidR="006A01A3">
      <w:rPr>
        <w:rFonts w:ascii="Calibri" w:hAnsi="Calibri" w:cs="Calibri"/>
        <w:noProof/>
        <w:sz w:val="16"/>
        <w:szCs w:val="16"/>
      </w:rPr>
      <w:t xml:space="preserve"> jud.Alba</w:t>
    </w:r>
    <w:r>
      <w:rPr>
        <w:rFonts w:ascii="Calibri" w:hAnsi="Calibri" w:cs="Calibri"/>
        <w:noProof/>
        <w:sz w:val="16"/>
        <w:szCs w:val="16"/>
      </w:rPr>
      <w:t xml:space="preserve">          </w:t>
    </w:r>
  </w:p>
  <w:p w14:paraId="0898B6E9" w14:textId="03938C78" w:rsidR="001D6420" w:rsidRDefault="003E3676" w:rsidP="003E3676">
    <w:pPr>
      <w:pStyle w:val="Subsol"/>
      <w:tabs>
        <w:tab w:val="left" w:pos="1318"/>
      </w:tabs>
      <w:ind w:left="2160"/>
      <w:rPr>
        <w:noProof/>
      </w:rPr>
    </w:pPr>
    <w:r>
      <w:rPr>
        <w:rFonts w:ascii="Calibri" w:hAnsi="Calibri" w:cs="Calibri"/>
        <w:noProof/>
        <w:sz w:val="16"/>
        <w:szCs w:val="16"/>
      </w:rPr>
      <w:t>Operator de date cu caracter personal nr. 9703/2008</w:t>
    </w:r>
    <w:r w:rsidR="001D6420">
      <w:rPr>
        <w:rFonts w:ascii="Calibri" w:hAnsi="Calibri" w:cs="Calibri"/>
        <w:noProof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49078" w14:textId="77777777" w:rsidR="00165614" w:rsidRDefault="0016561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27697" w14:textId="77777777" w:rsidR="007B2310" w:rsidRDefault="007B2310" w:rsidP="000849FC">
      <w:pPr>
        <w:spacing w:after="0" w:line="240" w:lineRule="auto"/>
      </w:pPr>
      <w:r>
        <w:separator/>
      </w:r>
    </w:p>
  </w:footnote>
  <w:footnote w:type="continuationSeparator" w:id="0">
    <w:p w14:paraId="7743702F" w14:textId="77777777" w:rsidR="007B2310" w:rsidRDefault="007B2310" w:rsidP="0008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6F704" w14:textId="77777777" w:rsidR="00165614" w:rsidRDefault="0016561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AC890" w14:textId="77777777" w:rsidR="00A31B37" w:rsidRPr="00A31B37" w:rsidRDefault="00A31B37" w:rsidP="005C6CA4">
    <w:pPr>
      <w:pStyle w:val="Antet"/>
      <w:tabs>
        <w:tab w:val="clear" w:pos="4513"/>
      </w:tabs>
      <w:ind w:left="142"/>
      <w:jc w:val="center"/>
      <w:rPr>
        <w:rFonts w:ascii="Calibri" w:hAnsi="Calibri" w:cs="Calibri"/>
        <w:noProof/>
        <w:sz w:val="16"/>
        <w:szCs w:val="16"/>
      </w:rPr>
    </w:pPr>
  </w:p>
  <w:p w14:paraId="7AB76A07" w14:textId="6F9E0175" w:rsidR="000849FC" w:rsidRDefault="0093459B" w:rsidP="000849FC">
    <w:pPr>
      <w:pStyle w:val="Antet"/>
      <w:tabs>
        <w:tab w:val="clear" w:pos="4513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B18078" wp14:editId="10847870">
          <wp:simplePos x="0" y="0"/>
          <wp:positionH relativeFrom="column">
            <wp:posOffset>5149970</wp:posOffset>
          </wp:positionH>
          <wp:positionV relativeFrom="paragraph">
            <wp:posOffset>163902</wp:posOffset>
          </wp:positionV>
          <wp:extent cx="654644" cy="650875"/>
          <wp:effectExtent l="0" t="0" r="0" b="0"/>
          <wp:wrapNone/>
          <wp:docPr id="879529454" name="Picture 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192941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42" cy="653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849FC">
      <w:rPr>
        <w:noProof/>
      </w:rPr>
      <w:drawing>
        <wp:anchor distT="0" distB="0" distL="114300" distR="114300" simplePos="0" relativeHeight="251658240" behindDoc="1" locked="0" layoutInCell="1" allowOverlap="1" wp14:anchorId="2CDA2FAE" wp14:editId="5EA3AB26">
          <wp:simplePos x="0" y="0"/>
          <wp:positionH relativeFrom="column">
            <wp:posOffset>234351</wp:posOffset>
          </wp:positionH>
          <wp:positionV relativeFrom="paragraph">
            <wp:posOffset>76607</wp:posOffset>
          </wp:positionV>
          <wp:extent cx="2741157" cy="575807"/>
          <wp:effectExtent l="0" t="0" r="2540" b="0"/>
          <wp:wrapNone/>
          <wp:docPr id="154864443" name="Picture 2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981229" name="Picture 2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1157" cy="575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49FC">
      <w:rPr>
        <w:noProof/>
      </w:rPr>
      <w:t xml:space="preserve">               </w:t>
    </w:r>
    <w:r w:rsidR="003171D1">
      <w:rPr>
        <w:noProof/>
      </w:rPr>
      <w:t xml:space="preserve">                         </w:t>
    </w:r>
    <w:r w:rsidR="000849FC">
      <w:rPr>
        <w:noProof/>
      </w:rPr>
      <w:t xml:space="preserve"> </w:t>
    </w:r>
    <w:r w:rsidR="00136D2E">
      <w:rPr>
        <w:noProof/>
      </w:rPr>
      <w:t xml:space="preserve">        </w:t>
    </w:r>
    <w:r w:rsidR="000849FC">
      <w:rPr>
        <w:noProof/>
      </w:rPr>
      <w:t xml:space="preserve">              </w:t>
    </w:r>
  </w:p>
  <w:p w14:paraId="6F67A7AA" w14:textId="2BD07788" w:rsidR="0093459B" w:rsidRDefault="0093459B" w:rsidP="0093459B">
    <w:pPr>
      <w:pStyle w:val="Antet"/>
      <w:tabs>
        <w:tab w:val="clear" w:pos="4513"/>
        <w:tab w:val="left" w:pos="7675"/>
      </w:tabs>
      <w:rPr>
        <w:noProof/>
      </w:rPr>
    </w:pPr>
    <w:r>
      <w:rPr>
        <w:noProof/>
      </w:rPr>
      <w:tab/>
    </w:r>
  </w:p>
  <w:p w14:paraId="316F832B" w14:textId="09CF8223" w:rsidR="0093459B" w:rsidRDefault="0093459B" w:rsidP="0093459B">
    <w:pPr>
      <w:pStyle w:val="Antet"/>
      <w:tabs>
        <w:tab w:val="clear" w:pos="4513"/>
        <w:tab w:val="clear" w:pos="9026"/>
        <w:tab w:val="left" w:pos="7675"/>
      </w:tabs>
      <w:jc w:val="both"/>
      <w:rPr>
        <w:sz w:val="16"/>
        <w:szCs w:val="16"/>
      </w:rPr>
    </w:pPr>
    <w:r>
      <w:rPr>
        <w:sz w:val="16"/>
        <w:szCs w:val="16"/>
      </w:rPr>
      <w:tab/>
    </w:r>
  </w:p>
  <w:p w14:paraId="2FD2572E" w14:textId="77777777" w:rsidR="0093459B" w:rsidRDefault="0093459B" w:rsidP="0093459B">
    <w:pPr>
      <w:pStyle w:val="Antet"/>
      <w:jc w:val="both"/>
      <w:rPr>
        <w:sz w:val="16"/>
        <w:szCs w:val="16"/>
      </w:rPr>
    </w:pPr>
  </w:p>
  <w:p w14:paraId="1A42FD2E" w14:textId="77777777" w:rsidR="0093459B" w:rsidRDefault="0093459B" w:rsidP="0093459B">
    <w:pPr>
      <w:pStyle w:val="Antet"/>
      <w:jc w:val="both"/>
      <w:rPr>
        <w:sz w:val="16"/>
        <w:szCs w:val="16"/>
      </w:rPr>
    </w:pPr>
  </w:p>
  <w:p w14:paraId="03E7C0F0" w14:textId="0ED573BD" w:rsidR="0093459B" w:rsidRPr="00A31B37" w:rsidRDefault="00B060C1" w:rsidP="00A31B37">
    <w:pPr>
      <w:pStyle w:val="Antet"/>
      <w:tabs>
        <w:tab w:val="left" w:pos="0"/>
        <w:tab w:val="left" w:pos="142"/>
      </w:tabs>
      <w:rPr>
        <w:rFonts w:ascii="Calibri" w:hAnsi="Calibri" w:cs="Calibri"/>
        <w:sz w:val="16"/>
        <w:szCs w:val="16"/>
      </w:rPr>
    </w:pPr>
    <w:r w:rsidRPr="00A31B37">
      <w:rPr>
        <w:rFonts w:ascii="Calibri" w:hAnsi="Calibri" w:cs="Calibri"/>
        <w:sz w:val="16"/>
        <w:szCs w:val="16"/>
      </w:rPr>
      <w:t xml:space="preserve">     </w:t>
    </w:r>
    <w:r w:rsidR="0093459B" w:rsidRPr="00A31B37">
      <w:rPr>
        <w:rFonts w:ascii="Calibri" w:hAnsi="Calibri" w:cs="Calibri"/>
        <w:sz w:val="16"/>
        <w:szCs w:val="16"/>
      </w:rPr>
      <w:t>Programul: Programul Educație și Ocupare 2021-2027</w:t>
    </w:r>
  </w:p>
  <w:p w14:paraId="2B613B74" w14:textId="2DC5BFF3" w:rsidR="00A31B37" w:rsidRPr="00A31B37" w:rsidRDefault="00B060C1" w:rsidP="00A31B37">
    <w:pPr>
      <w:pStyle w:val="Antet"/>
      <w:jc w:val="both"/>
      <w:rPr>
        <w:rFonts w:ascii="Calibri" w:hAnsi="Calibri" w:cs="Calibri"/>
        <w:sz w:val="16"/>
        <w:szCs w:val="16"/>
      </w:rPr>
    </w:pPr>
    <w:r w:rsidRPr="00A31B37">
      <w:rPr>
        <w:rFonts w:ascii="Calibri" w:hAnsi="Calibri" w:cs="Calibri"/>
        <w:sz w:val="16"/>
        <w:szCs w:val="16"/>
      </w:rPr>
      <w:t xml:space="preserve">     </w:t>
    </w:r>
    <w:r w:rsidR="0093459B" w:rsidRPr="00A31B37">
      <w:rPr>
        <w:rFonts w:ascii="Calibri" w:hAnsi="Calibri" w:cs="Calibri"/>
        <w:sz w:val="16"/>
        <w:szCs w:val="16"/>
      </w:rPr>
      <w:t>Prioritate: 4. Antreprenoriat și economie socială</w:t>
    </w:r>
  </w:p>
  <w:p w14:paraId="1186494D" w14:textId="415DD66E" w:rsidR="0093459B" w:rsidRPr="00A31B37" w:rsidRDefault="0093459B" w:rsidP="00A31B37">
    <w:pPr>
      <w:pStyle w:val="Antet"/>
      <w:tabs>
        <w:tab w:val="left" w:pos="0"/>
        <w:tab w:val="left" w:pos="142"/>
      </w:tabs>
      <w:ind w:left="170"/>
      <w:jc w:val="both"/>
      <w:rPr>
        <w:rFonts w:ascii="Calibri" w:hAnsi="Calibri" w:cs="Calibri"/>
        <w:sz w:val="16"/>
        <w:szCs w:val="16"/>
      </w:rPr>
    </w:pPr>
    <w:r w:rsidRPr="00A31B37">
      <w:rPr>
        <w:rFonts w:ascii="Calibri" w:hAnsi="Calibri" w:cs="Calibri"/>
        <w:sz w:val="16"/>
        <w:szCs w:val="16"/>
      </w:rPr>
      <w:t xml:space="preserve">Obiectiv specific: ESO4.1, Îmbunătățirea accesului la piața muncii și măsuri de activare pentru toate persoanele aflate în căutarea unui loc de </w:t>
    </w:r>
    <w:r w:rsidR="00B060C1" w:rsidRPr="00A31B37">
      <w:rPr>
        <w:rFonts w:ascii="Calibri" w:hAnsi="Calibri" w:cs="Calibri"/>
        <w:sz w:val="16"/>
        <w:szCs w:val="16"/>
      </w:rPr>
      <w:t xml:space="preserve">                                         </w:t>
    </w:r>
    <w:r w:rsidR="00A31B37" w:rsidRPr="00A31B37">
      <w:rPr>
        <w:rFonts w:ascii="Calibri" w:hAnsi="Calibri" w:cs="Calibri"/>
        <w:sz w:val="16"/>
        <w:szCs w:val="16"/>
      </w:rPr>
      <w:t xml:space="preserve">                          </w:t>
    </w:r>
    <w:r w:rsidRPr="00A31B37">
      <w:rPr>
        <w:rFonts w:ascii="Calibri" w:hAnsi="Calibri" w:cs="Calibri"/>
        <w:sz w:val="16"/>
        <w:szCs w:val="16"/>
      </w:rPr>
      <w:t>muncă, în special pentru tineri, îndeosebi prin implementarea Garanției pentru tineret, pentru șomerii de lungă durată și grupurile defavorizate</w:t>
    </w:r>
    <w:r w:rsidR="00A31B37">
      <w:rPr>
        <w:rFonts w:ascii="Calibri" w:hAnsi="Calibri" w:cs="Calibri"/>
        <w:sz w:val="16"/>
        <w:szCs w:val="16"/>
      </w:rPr>
      <w:t xml:space="preserve"> </w:t>
    </w:r>
    <w:r w:rsidRPr="00A31B37">
      <w:rPr>
        <w:rFonts w:ascii="Calibri" w:hAnsi="Calibri" w:cs="Calibri"/>
        <w:sz w:val="16"/>
        <w:szCs w:val="16"/>
      </w:rPr>
      <w:t>de pe piața muncii și pentru persoanele inactive, precum și prin promovarea desfășurării de activități independente și a economiei sociale (FSE+)</w:t>
    </w:r>
  </w:p>
  <w:p w14:paraId="0B0AA1C1" w14:textId="3A49A799" w:rsidR="0093459B" w:rsidRPr="00A31B37" w:rsidRDefault="00A31B37" w:rsidP="0093459B">
    <w:pPr>
      <w:pStyle w:val="Antet"/>
      <w:jc w:val="both"/>
      <w:rPr>
        <w:rFonts w:ascii="Calibri" w:hAnsi="Calibri" w:cs="Calibri"/>
        <w:sz w:val="16"/>
        <w:szCs w:val="16"/>
      </w:rPr>
    </w:pPr>
    <w:r w:rsidRPr="00A31B37">
      <w:rPr>
        <w:rFonts w:ascii="Calibri" w:hAnsi="Calibri" w:cs="Calibri"/>
        <w:sz w:val="16"/>
        <w:szCs w:val="16"/>
      </w:rPr>
      <w:t xml:space="preserve">     </w:t>
    </w:r>
    <w:r w:rsidR="0093459B" w:rsidRPr="00A31B37">
      <w:rPr>
        <w:rFonts w:ascii="Calibri" w:hAnsi="Calibri" w:cs="Calibri"/>
        <w:sz w:val="16"/>
        <w:szCs w:val="16"/>
      </w:rPr>
      <w:t>Acțiunea 4. a. 2 Sprijin pentru dezvoltarea antreprenoriatului</w:t>
    </w:r>
  </w:p>
  <w:p w14:paraId="31EC1EFD" w14:textId="36AF7199" w:rsidR="0093459B" w:rsidRPr="00A31B37" w:rsidRDefault="00A31B37" w:rsidP="0093459B">
    <w:pPr>
      <w:pStyle w:val="Antet"/>
      <w:jc w:val="both"/>
      <w:rPr>
        <w:rFonts w:ascii="Calibri" w:hAnsi="Calibri" w:cs="Calibri"/>
        <w:sz w:val="16"/>
        <w:szCs w:val="16"/>
      </w:rPr>
    </w:pPr>
    <w:r w:rsidRPr="00A31B37">
      <w:rPr>
        <w:rFonts w:ascii="Calibri" w:hAnsi="Calibri" w:cs="Calibri"/>
        <w:sz w:val="16"/>
        <w:szCs w:val="16"/>
      </w:rPr>
      <w:t xml:space="preserve">     </w:t>
    </w:r>
    <w:r w:rsidR="0093459B" w:rsidRPr="00A31B37">
      <w:rPr>
        <w:rFonts w:ascii="Calibri" w:hAnsi="Calibri" w:cs="Calibri"/>
        <w:sz w:val="16"/>
        <w:szCs w:val="16"/>
      </w:rPr>
      <w:t>Titlu proiect: USB-Urban Social Business,  Cod mySMIS 2021: 301885</w:t>
    </w:r>
  </w:p>
  <w:p w14:paraId="462ABEFA" w14:textId="03A5CC55" w:rsidR="0093459B" w:rsidRPr="00A31B37" w:rsidRDefault="00A31B37" w:rsidP="0093459B">
    <w:pPr>
      <w:pStyle w:val="Antet"/>
      <w:tabs>
        <w:tab w:val="clear" w:pos="4513"/>
      </w:tabs>
      <w:spacing w:after="120"/>
      <w:jc w:val="both"/>
      <w:rPr>
        <w:rFonts w:ascii="Calibri" w:hAnsi="Calibri" w:cs="Calibri"/>
        <w:sz w:val="16"/>
        <w:szCs w:val="16"/>
      </w:rPr>
    </w:pPr>
    <w:r w:rsidRPr="00A31B37">
      <w:rPr>
        <w:rFonts w:ascii="Calibri" w:hAnsi="Calibri" w:cs="Calibri"/>
        <w:sz w:val="16"/>
        <w:szCs w:val="16"/>
      </w:rPr>
      <w:t xml:space="preserve">     </w:t>
    </w:r>
    <w:r w:rsidR="0093459B" w:rsidRPr="00A31B37">
      <w:rPr>
        <w:rFonts w:ascii="Calibri" w:hAnsi="Calibri" w:cs="Calibri"/>
        <w:sz w:val="16"/>
        <w:szCs w:val="16"/>
      </w:rPr>
      <w:t>Beneficiar: FUNDAȚIA PROGPERS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BBB9F" w14:textId="77777777" w:rsidR="00165614" w:rsidRDefault="0016561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F506B"/>
    <w:multiLevelType w:val="multilevel"/>
    <w:tmpl w:val="31BA29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7328B8"/>
    <w:multiLevelType w:val="hybridMultilevel"/>
    <w:tmpl w:val="8C74CB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870148">
    <w:abstractNumId w:val="1"/>
  </w:num>
  <w:num w:numId="2" w16cid:durableId="498542296">
    <w:abstractNumId w:val="0"/>
  </w:num>
  <w:num w:numId="3" w16cid:durableId="1288508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FC"/>
    <w:rsid w:val="000046F5"/>
    <w:rsid w:val="0001204D"/>
    <w:rsid w:val="000143C4"/>
    <w:rsid w:val="0002569E"/>
    <w:rsid w:val="00034077"/>
    <w:rsid w:val="000411F4"/>
    <w:rsid w:val="00041ABC"/>
    <w:rsid w:val="00050CD5"/>
    <w:rsid w:val="00065448"/>
    <w:rsid w:val="00083FC7"/>
    <w:rsid w:val="000849FC"/>
    <w:rsid w:val="000979B6"/>
    <w:rsid w:val="000A6767"/>
    <w:rsid w:val="000D155C"/>
    <w:rsid w:val="000F7C09"/>
    <w:rsid w:val="00102835"/>
    <w:rsid w:val="00110CEF"/>
    <w:rsid w:val="00115DEE"/>
    <w:rsid w:val="0012010F"/>
    <w:rsid w:val="001225AE"/>
    <w:rsid w:val="00136D2E"/>
    <w:rsid w:val="00140E77"/>
    <w:rsid w:val="0015518C"/>
    <w:rsid w:val="0016379A"/>
    <w:rsid w:val="00165614"/>
    <w:rsid w:val="00167C7A"/>
    <w:rsid w:val="00172190"/>
    <w:rsid w:val="001A3A85"/>
    <w:rsid w:val="001B4BF0"/>
    <w:rsid w:val="001D4178"/>
    <w:rsid w:val="001D5491"/>
    <w:rsid w:val="001D6420"/>
    <w:rsid w:val="001E4BA2"/>
    <w:rsid w:val="001E7938"/>
    <w:rsid w:val="00204B77"/>
    <w:rsid w:val="00221D69"/>
    <w:rsid w:val="002377CF"/>
    <w:rsid w:val="00247EC1"/>
    <w:rsid w:val="002627C9"/>
    <w:rsid w:val="002727E6"/>
    <w:rsid w:val="00292C7C"/>
    <w:rsid w:val="0029483D"/>
    <w:rsid w:val="002A566C"/>
    <w:rsid w:val="002B6855"/>
    <w:rsid w:val="002C7D60"/>
    <w:rsid w:val="002E742B"/>
    <w:rsid w:val="002F5FBD"/>
    <w:rsid w:val="00314061"/>
    <w:rsid w:val="003171D1"/>
    <w:rsid w:val="00346506"/>
    <w:rsid w:val="00351191"/>
    <w:rsid w:val="003757C7"/>
    <w:rsid w:val="00384BB8"/>
    <w:rsid w:val="00397996"/>
    <w:rsid w:val="003A6E5E"/>
    <w:rsid w:val="003C0ABD"/>
    <w:rsid w:val="003C3FBB"/>
    <w:rsid w:val="003C4F02"/>
    <w:rsid w:val="003D0CDF"/>
    <w:rsid w:val="003D180D"/>
    <w:rsid w:val="003D35CF"/>
    <w:rsid w:val="003E3676"/>
    <w:rsid w:val="003E59C0"/>
    <w:rsid w:val="00400FE6"/>
    <w:rsid w:val="00404EC2"/>
    <w:rsid w:val="004146FA"/>
    <w:rsid w:val="00434069"/>
    <w:rsid w:val="0045079F"/>
    <w:rsid w:val="004508B2"/>
    <w:rsid w:val="00455AC5"/>
    <w:rsid w:val="00463380"/>
    <w:rsid w:val="00487937"/>
    <w:rsid w:val="00493303"/>
    <w:rsid w:val="00497E56"/>
    <w:rsid w:val="004A3E7C"/>
    <w:rsid w:val="004A635F"/>
    <w:rsid w:val="004A65B8"/>
    <w:rsid w:val="004C63BD"/>
    <w:rsid w:val="004D3BE0"/>
    <w:rsid w:val="004D5A96"/>
    <w:rsid w:val="00510F08"/>
    <w:rsid w:val="00510F75"/>
    <w:rsid w:val="00523D50"/>
    <w:rsid w:val="00527911"/>
    <w:rsid w:val="005346CF"/>
    <w:rsid w:val="00534F96"/>
    <w:rsid w:val="005430C5"/>
    <w:rsid w:val="005778DE"/>
    <w:rsid w:val="00585195"/>
    <w:rsid w:val="005B255F"/>
    <w:rsid w:val="005C6CA4"/>
    <w:rsid w:val="006075B0"/>
    <w:rsid w:val="006122A3"/>
    <w:rsid w:val="0062747B"/>
    <w:rsid w:val="00641AFA"/>
    <w:rsid w:val="00652CFF"/>
    <w:rsid w:val="00655A14"/>
    <w:rsid w:val="006662DC"/>
    <w:rsid w:val="00667BF0"/>
    <w:rsid w:val="006A01A3"/>
    <w:rsid w:val="006A65BE"/>
    <w:rsid w:val="006E01CC"/>
    <w:rsid w:val="00710507"/>
    <w:rsid w:val="00734315"/>
    <w:rsid w:val="00740E9A"/>
    <w:rsid w:val="00760249"/>
    <w:rsid w:val="00761666"/>
    <w:rsid w:val="00764075"/>
    <w:rsid w:val="00775BE8"/>
    <w:rsid w:val="007907DE"/>
    <w:rsid w:val="007B2310"/>
    <w:rsid w:val="007B2491"/>
    <w:rsid w:val="007B36C0"/>
    <w:rsid w:val="007C3845"/>
    <w:rsid w:val="007D5C21"/>
    <w:rsid w:val="00813DAC"/>
    <w:rsid w:val="008270B8"/>
    <w:rsid w:val="00827E1E"/>
    <w:rsid w:val="00831E06"/>
    <w:rsid w:val="00843B35"/>
    <w:rsid w:val="00860E3C"/>
    <w:rsid w:val="00861BD3"/>
    <w:rsid w:val="00875D68"/>
    <w:rsid w:val="00880248"/>
    <w:rsid w:val="00883525"/>
    <w:rsid w:val="008842A1"/>
    <w:rsid w:val="008C139E"/>
    <w:rsid w:val="008C175F"/>
    <w:rsid w:val="008D41C9"/>
    <w:rsid w:val="008E23D6"/>
    <w:rsid w:val="008F0268"/>
    <w:rsid w:val="008F4F63"/>
    <w:rsid w:val="00900118"/>
    <w:rsid w:val="009265F8"/>
    <w:rsid w:val="00930EC9"/>
    <w:rsid w:val="0093459B"/>
    <w:rsid w:val="009413C3"/>
    <w:rsid w:val="00955C6E"/>
    <w:rsid w:val="009A1830"/>
    <w:rsid w:val="009A581A"/>
    <w:rsid w:val="009B21AE"/>
    <w:rsid w:val="009D0C28"/>
    <w:rsid w:val="009D48CF"/>
    <w:rsid w:val="00A2288E"/>
    <w:rsid w:val="00A31B37"/>
    <w:rsid w:val="00A65C28"/>
    <w:rsid w:val="00AA0D66"/>
    <w:rsid w:val="00AB580D"/>
    <w:rsid w:val="00AC5534"/>
    <w:rsid w:val="00AE68E1"/>
    <w:rsid w:val="00AF7E60"/>
    <w:rsid w:val="00B060C1"/>
    <w:rsid w:val="00B10FEE"/>
    <w:rsid w:val="00B17EAE"/>
    <w:rsid w:val="00B222A1"/>
    <w:rsid w:val="00B226BB"/>
    <w:rsid w:val="00B37B59"/>
    <w:rsid w:val="00B42523"/>
    <w:rsid w:val="00B43E87"/>
    <w:rsid w:val="00B44227"/>
    <w:rsid w:val="00B81A27"/>
    <w:rsid w:val="00B9666B"/>
    <w:rsid w:val="00BA1B85"/>
    <w:rsid w:val="00BB2C5A"/>
    <w:rsid w:val="00BC5991"/>
    <w:rsid w:val="00BD08DA"/>
    <w:rsid w:val="00BE55E3"/>
    <w:rsid w:val="00BE6FE6"/>
    <w:rsid w:val="00C02708"/>
    <w:rsid w:val="00C26892"/>
    <w:rsid w:val="00C30BA7"/>
    <w:rsid w:val="00CA215A"/>
    <w:rsid w:val="00CE77D7"/>
    <w:rsid w:val="00D00A72"/>
    <w:rsid w:val="00D17F5B"/>
    <w:rsid w:val="00D26591"/>
    <w:rsid w:val="00D364A7"/>
    <w:rsid w:val="00D656B0"/>
    <w:rsid w:val="00D71F9D"/>
    <w:rsid w:val="00DD76C4"/>
    <w:rsid w:val="00DF2778"/>
    <w:rsid w:val="00DF58AC"/>
    <w:rsid w:val="00E8085D"/>
    <w:rsid w:val="00E81C00"/>
    <w:rsid w:val="00EA1F1B"/>
    <w:rsid w:val="00EA5FBB"/>
    <w:rsid w:val="00EB06F9"/>
    <w:rsid w:val="00EC0170"/>
    <w:rsid w:val="00EC78C4"/>
    <w:rsid w:val="00ED3E68"/>
    <w:rsid w:val="00EE3511"/>
    <w:rsid w:val="00EE5860"/>
    <w:rsid w:val="00EF1A90"/>
    <w:rsid w:val="00F05945"/>
    <w:rsid w:val="00F17422"/>
    <w:rsid w:val="00F513A2"/>
    <w:rsid w:val="00F548B1"/>
    <w:rsid w:val="00F62411"/>
    <w:rsid w:val="00F7231D"/>
    <w:rsid w:val="00F8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E122A"/>
  <w15:chartTrackingRefBased/>
  <w15:docId w15:val="{4C4E0BFD-8367-4ABC-B27C-67B856EA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9E"/>
  </w:style>
  <w:style w:type="paragraph" w:styleId="Titlu1">
    <w:name w:val="heading 1"/>
    <w:basedOn w:val="Normal"/>
    <w:next w:val="Normal"/>
    <w:link w:val="Titlu1Caracter"/>
    <w:uiPriority w:val="9"/>
    <w:qFormat/>
    <w:rsid w:val="00084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84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84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084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84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84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84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84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84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84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84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84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0849FC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849FC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849F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849F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849F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849F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84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8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84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84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84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849F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849F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849FC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84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849FC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849FC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084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849FC"/>
  </w:style>
  <w:style w:type="paragraph" w:styleId="Subsol">
    <w:name w:val="footer"/>
    <w:basedOn w:val="Normal"/>
    <w:link w:val="SubsolCaracter"/>
    <w:uiPriority w:val="99"/>
    <w:unhideWhenUsed/>
    <w:rsid w:val="00084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849FC"/>
  </w:style>
  <w:style w:type="character" w:styleId="Hyperlink">
    <w:name w:val="Hyperlink"/>
    <w:basedOn w:val="Fontdeparagrafimplicit"/>
    <w:uiPriority w:val="99"/>
    <w:unhideWhenUsed/>
    <w:rsid w:val="00065448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65448"/>
    <w:rPr>
      <w:color w:val="605E5C"/>
      <w:shd w:val="clear" w:color="auto" w:fill="E1DFDD"/>
    </w:rPr>
  </w:style>
  <w:style w:type="paragraph" w:styleId="Frspaiere">
    <w:name w:val="No Spacing"/>
    <w:uiPriority w:val="1"/>
    <w:qFormat/>
    <w:rsid w:val="00A2288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3407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ro-RO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340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D66A4-33EE-4046-A312-314C0068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Linu</dc:creator>
  <cp:keywords/>
  <dc:description/>
  <cp:lastModifiedBy>Fundatia Progpers</cp:lastModifiedBy>
  <cp:revision>36</cp:revision>
  <cp:lastPrinted>2024-09-12T06:37:00Z</cp:lastPrinted>
  <dcterms:created xsi:type="dcterms:W3CDTF">2024-08-06T12:23:00Z</dcterms:created>
  <dcterms:modified xsi:type="dcterms:W3CDTF">2024-09-12T06:50:00Z</dcterms:modified>
</cp:coreProperties>
</file>